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76" w:rsidRPr="009356B5" w:rsidRDefault="00B47AA9" w:rsidP="000B6E76">
      <w:pPr>
        <w:pStyle w:val="Bezodstpw"/>
        <w:spacing w:line="276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</w:t>
      </w:r>
      <w:r w:rsidR="000B6E76" w:rsidRPr="009356B5">
        <w:rPr>
          <w:rFonts w:ascii="Cambria" w:hAnsi="Cambria"/>
          <w:b/>
          <w:sz w:val="36"/>
          <w:szCs w:val="36"/>
        </w:rPr>
        <w:t>MEDIA SPOŁECZNOŚCIOWE</w:t>
      </w:r>
    </w:p>
    <w:p w:rsidR="00F90CD2" w:rsidRDefault="000B6E76" w:rsidP="000B6E76">
      <w:pPr>
        <w:pStyle w:val="Bezodstpw"/>
        <w:spacing w:line="276" w:lineRule="auto"/>
        <w:jc w:val="center"/>
        <w:rPr>
          <w:rFonts w:ascii="Cambria" w:hAnsi="Cambria"/>
          <w:b/>
          <w:sz w:val="36"/>
          <w:szCs w:val="36"/>
        </w:rPr>
      </w:pPr>
      <w:r w:rsidRPr="009356B5">
        <w:rPr>
          <w:rFonts w:ascii="Cambria" w:hAnsi="Cambria"/>
          <w:b/>
          <w:sz w:val="36"/>
          <w:szCs w:val="36"/>
        </w:rPr>
        <w:t>JAKO NARZĘDZIE EWANGELIZACJI i</w:t>
      </w:r>
      <w:r>
        <w:rPr>
          <w:rFonts w:ascii="Cambria" w:hAnsi="Cambria"/>
          <w:b/>
          <w:sz w:val="36"/>
          <w:szCs w:val="36"/>
        </w:rPr>
        <w:t xml:space="preserve"> </w:t>
      </w:r>
      <w:r w:rsidRPr="009356B5">
        <w:rPr>
          <w:rFonts w:ascii="Cambria" w:hAnsi="Cambria"/>
          <w:b/>
          <w:sz w:val="36"/>
          <w:szCs w:val="36"/>
        </w:rPr>
        <w:t xml:space="preserve">KOMUNIKACJI </w:t>
      </w:r>
    </w:p>
    <w:p w:rsidR="000B6E76" w:rsidRPr="009356B5" w:rsidRDefault="000B6E76" w:rsidP="000B6E76">
      <w:pPr>
        <w:pStyle w:val="Bezodstpw"/>
        <w:spacing w:line="276" w:lineRule="auto"/>
        <w:jc w:val="center"/>
        <w:rPr>
          <w:rFonts w:ascii="Cambria" w:hAnsi="Cambria"/>
          <w:b/>
          <w:sz w:val="36"/>
          <w:szCs w:val="36"/>
        </w:rPr>
      </w:pPr>
      <w:r w:rsidRPr="009356B5">
        <w:rPr>
          <w:rFonts w:ascii="Cambria" w:hAnsi="Cambria"/>
          <w:b/>
          <w:sz w:val="36"/>
          <w:szCs w:val="36"/>
        </w:rPr>
        <w:t>W KOŚCIELE TARNOWSKIM</w:t>
      </w:r>
      <w:r w:rsidR="00D21DAA">
        <w:rPr>
          <w:rStyle w:val="Odwoanieprzypisudolnego"/>
          <w:rFonts w:ascii="Cambria" w:hAnsi="Cambria"/>
          <w:b/>
          <w:sz w:val="36"/>
          <w:szCs w:val="36"/>
        </w:rPr>
        <w:footnoteReference w:id="1"/>
      </w:r>
    </w:p>
    <w:p w:rsidR="00985EDC" w:rsidRDefault="00985EDC" w:rsidP="000B6E76">
      <w:pPr>
        <w:pStyle w:val="Bezodstpw"/>
        <w:spacing w:line="276" w:lineRule="auto"/>
        <w:jc w:val="center"/>
        <w:rPr>
          <w:rFonts w:ascii="Cambria" w:hAnsi="Cambria"/>
          <w:b/>
          <w:sz w:val="36"/>
          <w:szCs w:val="36"/>
        </w:rPr>
      </w:pPr>
    </w:p>
    <w:p w:rsidR="000B6E76" w:rsidRPr="009356B5" w:rsidRDefault="000B6E76" w:rsidP="000B6E76">
      <w:pPr>
        <w:pStyle w:val="Bezodstpw"/>
        <w:spacing w:line="276" w:lineRule="auto"/>
        <w:jc w:val="center"/>
        <w:rPr>
          <w:rFonts w:ascii="Cambria" w:hAnsi="Cambria"/>
          <w:b/>
          <w:sz w:val="36"/>
          <w:szCs w:val="36"/>
        </w:rPr>
      </w:pPr>
      <w:r w:rsidRPr="009356B5">
        <w:rPr>
          <w:rFonts w:ascii="Cambria" w:hAnsi="Cambria"/>
          <w:b/>
          <w:sz w:val="36"/>
          <w:szCs w:val="36"/>
        </w:rPr>
        <w:t>– Konspekt –</w:t>
      </w:r>
    </w:p>
    <w:p w:rsidR="000B6E76" w:rsidRDefault="000B6E76" w:rsidP="000B6E76">
      <w:pPr>
        <w:spacing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B6E76" w:rsidRDefault="000B6E76" w:rsidP="000B6E76">
      <w:pPr>
        <w:spacing w:line="276" w:lineRule="auto"/>
        <w:jc w:val="center"/>
        <w:rPr>
          <w:rFonts w:cs="Times New Roman"/>
          <w:b/>
          <w:bCs/>
          <w:sz w:val="40"/>
          <w:szCs w:val="40"/>
        </w:rPr>
      </w:pPr>
      <w:r w:rsidRPr="004864D2">
        <w:rPr>
          <w:rFonts w:cs="Times New Roman"/>
          <w:b/>
          <w:bCs/>
          <w:sz w:val="28"/>
          <w:szCs w:val="28"/>
        </w:rPr>
        <w:t>M</w:t>
      </w:r>
      <w:r>
        <w:rPr>
          <w:rFonts w:cs="Times New Roman"/>
          <w:b/>
          <w:bCs/>
          <w:sz w:val="28"/>
          <w:szCs w:val="28"/>
        </w:rPr>
        <w:t>ODLITWA INTERNAUTY</w:t>
      </w:r>
      <w:r w:rsidRPr="009356B5">
        <w:rPr>
          <w:rFonts w:cs="Times New Roman"/>
          <w:b/>
          <w:bCs/>
          <w:sz w:val="40"/>
          <w:szCs w:val="40"/>
        </w:rPr>
        <w:t xml:space="preserve"> </w:t>
      </w:r>
    </w:p>
    <w:p w:rsidR="000B6E76" w:rsidRDefault="000B6E76" w:rsidP="000B6E76">
      <w:pPr>
        <w:spacing w:after="0" w:line="276" w:lineRule="auto"/>
        <w:jc w:val="both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i/>
          <w:sz w:val="28"/>
          <w:szCs w:val="28"/>
          <w:lang w:eastAsia="pl-PL"/>
        </w:rPr>
        <w:tab/>
      </w:r>
      <w:r w:rsidRPr="00CB64B9">
        <w:rPr>
          <w:rFonts w:eastAsia="Times New Roman" w:cs="Courier New"/>
          <w:i/>
          <w:sz w:val="24"/>
          <w:szCs w:val="24"/>
          <w:lang w:eastAsia="pl-PL"/>
        </w:rPr>
        <w:t xml:space="preserve">Wszechmocny i wieczny Boże, </w:t>
      </w:r>
      <w:r>
        <w:rPr>
          <w:rFonts w:eastAsia="Times New Roman" w:cs="Courier New"/>
          <w:i/>
          <w:sz w:val="24"/>
          <w:szCs w:val="24"/>
          <w:lang w:eastAsia="pl-PL"/>
        </w:rPr>
        <w:t>k</w:t>
      </w:r>
      <w:r w:rsidRPr="00CB64B9">
        <w:rPr>
          <w:rFonts w:eastAsia="Times New Roman" w:cs="Courier New"/>
          <w:i/>
          <w:sz w:val="24"/>
          <w:szCs w:val="24"/>
          <w:lang w:eastAsia="pl-PL"/>
        </w:rPr>
        <w:t>tóry stworzyłeś nas na Twoje podo</w:t>
      </w:r>
      <w:r>
        <w:rPr>
          <w:rFonts w:eastAsia="Times New Roman" w:cs="Courier New"/>
          <w:i/>
          <w:sz w:val="24"/>
          <w:szCs w:val="24"/>
          <w:lang w:eastAsia="pl-PL"/>
        </w:rPr>
        <w:t>bieństwo i poleciłeś nam szukać</w:t>
      </w:r>
      <w:r w:rsidRPr="00CB64B9">
        <w:rPr>
          <w:rFonts w:eastAsia="Times New Roman" w:cs="Courier New"/>
          <w:i/>
          <w:sz w:val="24"/>
          <w:szCs w:val="24"/>
          <w:lang w:eastAsia="pl-PL"/>
        </w:rPr>
        <w:t xml:space="preserve"> przede wszystkim tego co dobre, prawdziwe i piękne, szczególnie w Boskiej Osobie Twego Jednorodzonego Syna,</w:t>
      </w:r>
      <w:r w:rsidR="00E24DB1">
        <w:rPr>
          <w:rFonts w:eastAsia="Times New Roman" w:cs="Courier New"/>
          <w:i/>
          <w:sz w:val="24"/>
          <w:szCs w:val="24"/>
          <w:lang w:eastAsia="pl-PL"/>
        </w:rPr>
        <w:t xml:space="preserve"> Pana naszego Jezusa Chrystusa – </w:t>
      </w:r>
      <w:r w:rsidRPr="00CB64B9">
        <w:rPr>
          <w:rFonts w:eastAsia="Times New Roman" w:cs="Courier New"/>
          <w:i/>
          <w:sz w:val="24"/>
          <w:szCs w:val="24"/>
          <w:lang w:eastAsia="pl-PL"/>
        </w:rPr>
        <w:t xml:space="preserve">pomóż nam, błagamy Ciebie przez wstawiennictwo św. Izydora, abyśmy podczas naszych wędrówek w </w:t>
      </w:r>
      <w:r w:rsidR="001F1ABE" w:rsidRPr="00CB64B9">
        <w:rPr>
          <w:rFonts w:eastAsia="Times New Roman" w:cs="Courier New"/>
          <w:i/>
          <w:sz w:val="24"/>
          <w:szCs w:val="24"/>
          <w:lang w:eastAsia="pl-PL"/>
        </w:rPr>
        <w:t>Internecie</w:t>
      </w:r>
      <w:r w:rsidRPr="00CB64B9">
        <w:rPr>
          <w:rFonts w:eastAsia="Times New Roman" w:cs="Courier New"/>
          <w:i/>
          <w:sz w:val="24"/>
          <w:szCs w:val="24"/>
          <w:lang w:eastAsia="pl-PL"/>
        </w:rPr>
        <w:t xml:space="preserve"> kierowali nasze ręce i oczy tylko na to, co podoba się Tobie</w:t>
      </w:r>
      <w:r w:rsidR="003674BC">
        <w:rPr>
          <w:rFonts w:eastAsia="Times New Roman" w:cs="Courier New"/>
          <w:i/>
          <w:sz w:val="24"/>
          <w:szCs w:val="24"/>
          <w:lang w:eastAsia="pl-PL"/>
        </w:rPr>
        <w:t xml:space="preserve">, oraz </w:t>
      </w:r>
      <w:r w:rsidRPr="00CB64B9">
        <w:rPr>
          <w:rFonts w:eastAsia="Times New Roman" w:cs="Courier New"/>
          <w:i/>
          <w:sz w:val="24"/>
          <w:szCs w:val="24"/>
          <w:lang w:eastAsia="pl-PL"/>
        </w:rPr>
        <w:t xml:space="preserve">traktowali z miłością </w:t>
      </w:r>
      <w:r w:rsidR="001F1ABE">
        <w:rPr>
          <w:rFonts w:eastAsia="Times New Roman" w:cs="Courier New"/>
          <w:i/>
          <w:sz w:val="24"/>
          <w:szCs w:val="24"/>
          <w:lang w:eastAsia="pl-PL"/>
        </w:rPr>
        <w:br/>
      </w:r>
      <w:r w:rsidRPr="00CB64B9">
        <w:rPr>
          <w:rFonts w:eastAsia="Times New Roman" w:cs="Courier New"/>
          <w:i/>
          <w:sz w:val="24"/>
          <w:szCs w:val="24"/>
          <w:lang w:eastAsia="pl-PL"/>
        </w:rPr>
        <w:t>i cierpliwością wszystkie te osoby, które spotkamy</w:t>
      </w:r>
      <w:r>
        <w:rPr>
          <w:rFonts w:eastAsia="Times New Roman" w:cs="Courier New"/>
          <w:i/>
          <w:sz w:val="24"/>
          <w:szCs w:val="24"/>
          <w:lang w:eastAsia="pl-PL"/>
        </w:rPr>
        <w:t>.</w:t>
      </w:r>
      <w:r w:rsidRPr="00CB64B9">
        <w:rPr>
          <w:rFonts w:eastAsia="Times New Roman" w:cs="Courier New"/>
          <w:i/>
          <w:sz w:val="24"/>
          <w:szCs w:val="24"/>
          <w:lang w:eastAsia="pl-PL"/>
        </w:rPr>
        <w:t xml:space="preserve"> </w:t>
      </w:r>
      <w:r>
        <w:rPr>
          <w:rFonts w:eastAsia="Times New Roman" w:cs="Courier New"/>
          <w:i/>
          <w:sz w:val="24"/>
          <w:szCs w:val="24"/>
          <w:lang w:eastAsia="pl-PL"/>
        </w:rPr>
        <w:t>P</w:t>
      </w:r>
      <w:r w:rsidRPr="00CB64B9">
        <w:rPr>
          <w:rFonts w:eastAsia="Times New Roman" w:cs="Courier New"/>
          <w:i/>
          <w:sz w:val="24"/>
          <w:szCs w:val="24"/>
          <w:lang w:eastAsia="pl-PL"/>
        </w:rPr>
        <w:t xml:space="preserve">rzez Chrystusa Pana naszego. </w:t>
      </w:r>
      <w:r w:rsidRPr="00DF3831">
        <w:rPr>
          <w:rFonts w:eastAsia="Times New Roman" w:cs="Courier New"/>
          <w:i/>
          <w:sz w:val="24"/>
          <w:szCs w:val="24"/>
          <w:lang w:eastAsia="pl-PL"/>
        </w:rPr>
        <w:t>Amen.</w:t>
      </w:r>
    </w:p>
    <w:p w:rsidR="003674BC" w:rsidRDefault="003674BC" w:rsidP="00826CE6">
      <w:pPr>
        <w:spacing w:after="0" w:line="276" w:lineRule="auto"/>
        <w:jc w:val="center"/>
        <w:rPr>
          <w:rFonts w:eastAsia="Times New Roman" w:cs="Courier New"/>
          <w:sz w:val="24"/>
          <w:szCs w:val="24"/>
          <w:lang w:eastAsia="pl-PL"/>
        </w:rPr>
      </w:pPr>
    </w:p>
    <w:p w:rsidR="00826CE6" w:rsidRPr="00826CE6" w:rsidRDefault="00826CE6" w:rsidP="00826CE6">
      <w:pPr>
        <w:spacing w:after="0" w:line="276" w:lineRule="auto"/>
        <w:jc w:val="center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***</w:t>
      </w:r>
    </w:p>
    <w:p w:rsidR="000B6E76" w:rsidRPr="003674BC" w:rsidRDefault="00826CE6" w:rsidP="00826CE6">
      <w:pPr>
        <w:pStyle w:val="Bezodstpw"/>
        <w:spacing w:line="276" w:lineRule="auto"/>
        <w:rPr>
          <w:i/>
          <w:sz w:val="24"/>
          <w:szCs w:val="24"/>
          <w:lang w:eastAsia="pl-PL"/>
        </w:rPr>
      </w:pPr>
      <w:r w:rsidRPr="003674BC">
        <w:rPr>
          <w:i/>
          <w:sz w:val="24"/>
          <w:szCs w:val="24"/>
          <w:lang w:eastAsia="pl-PL"/>
        </w:rPr>
        <w:t>Katecheta pyta młodych: Co robimy, kiedy przychodzi post?</w:t>
      </w:r>
    </w:p>
    <w:p w:rsidR="00826CE6" w:rsidRPr="003674BC" w:rsidRDefault="00826CE6" w:rsidP="00826CE6">
      <w:pPr>
        <w:pStyle w:val="Bezodstpw"/>
        <w:spacing w:line="276" w:lineRule="auto"/>
        <w:rPr>
          <w:i/>
          <w:sz w:val="24"/>
          <w:szCs w:val="24"/>
          <w:lang w:eastAsia="pl-PL"/>
        </w:rPr>
      </w:pPr>
      <w:r w:rsidRPr="003674BC">
        <w:rPr>
          <w:i/>
          <w:sz w:val="24"/>
          <w:szCs w:val="24"/>
          <w:lang w:eastAsia="pl-PL"/>
        </w:rPr>
        <w:t xml:space="preserve">Lajkujemy i </w:t>
      </w:r>
      <w:r w:rsidR="0027164A" w:rsidRPr="003674BC">
        <w:rPr>
          <w:i/>
          <w:sz w:val="24"/>
          <w:szCs w:val="24"/>
          <w:lang w:eastAsia="pl-PL"/>
        </w:rPr>
        <w:t xml:space="preserve">udostępniamy </w:t>
      </w:r>
      <w:r w:rsidRPr="003674BC">
        <w:rPr>
          <w:i/>
          <w:sz w:val="24"/>
          <w:szCs w:val="24"/>
          <w:lang w:eastAsia="pl-PL"/>
        </w:rPr>
        <w:t>dalej – odpowiadają.</w:t>
      </w:r>
    </w:p>
    <w:p w:rsidR="003674BC" w:rsidRDefault="003674BC" w:rsidP="00826CE6">
      <w:pPr>
        <w:pStyle w:val="Bezodstpw"/>
        <w:jc w:val="center"/>
        <w:rPr>
          <w:lang w:eastAsia="pl-PL"/>
        </w:rPr>
      </w:pPr>
    </w:p>
    <w:p w:rsidR="00826CE6" w:rsidRDefault="00826CE6" w:rsidP="00826CE6">
      <w:pPr>
        <w:pStyle w:val="Bezodstpw"/>
        <w:jc w:val="center"/>
        <w:rPr>
          <w:lang w:eastAsia="pl-PL"/>
        </w:rPr>
      </w:pPr>
      <w:r>
        <w:rPr>
          <w:lang w:eastAsia="pl-PL"/>
        </w:rPr>
        <w:t>***</w:t>
      </w:r>
    </w:p>
    <w:p w:rsidR="00826CE6" w:rsidRDefault="00826CE6" w:rsidP="00826CE6">
      <w:pPr>
        <w:pStyle w:val="Bezodstpw"/>
        <w:rPr>
          <w:lang w:eastAsia="pl-PL"/>
        </w:rPr>
      </w:pPr>
    </w:p>
    <w:p w:rsidR="000B6E76" w:rsidRPr="0008784A" w:rsidRDefault="000B6E76" w:rsidP="000B6E76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DF3831">
        <w:rPr>
          <w:rFonts w:ascii="Cambria" w:hAnsi="Cambria" w:cstheme="minorHAnsi"/>
          <w:b/>
          <w:bCs/>
          <w:sz w:val="28"/>
          <w:szCs w:val="28"/>
        </w:rPr>
        <w:t>WIDZIEĆ</w:t>
      </w:r>
      <w:r w:rsidRPr="00DF3831">
        <w:rPr>
          <w:rFonts w:cstheme="minorHAnsi"/>
          <w:b/>
          <w:bCs/>
          <w:sz w:val="28"/>
          <w:szCs w:val="28"/>
        </w:rPr>
        <w:t xml:space="preserve"> </w:t>
      </w:r>
      <w:r w:rsidR="0008784A" w:rsidRPr="0008784A">
        <w:rPr>
          <w:rFonts w:cstheme="minorHAnsi"/>
          <w:b/>
          <w:bCs/>
          <w:sz w:val="24"/>
          <w:szCs w:val="24"/>
        </w:rPr>
        <w:t>–</w:t>
      </w:r>
      <w:r w:rsidR="00AC2468">
        <w:rPr>
          <w:rFonts w:cstheme="minorHAnsi"/>
          <w:b/>
          <w:bCs/>
          <w:sz w:val="24"/>
          <w:szCs w:val="24"/>
        </w:rPr>
        <w:t xml:space="preserve"> </w:t>
      </w:r>
      <w:r w:rsidR="0008784A" w:rsidRPr="00D22F27">
        <w:rPr>
          <w:rFonts w:cstheme="minorHAnsi"/>
          <w:b/>
          <w:bCs/>
          <w:color w:val="FF0000"/>
          <w:sz w:val="24"/>
          <w:szCs w:val="24"/>
        </w:rPr>
        <w:t>zobacz:</w:t>
      </w:r>
      <w:r w:rsidR="0008784A">
        <w:rPr>
          <w:rFonts w:cstheme="minorHAnsi"/>
          <w:b/>
          <w:bCs/>
          <w:sz w:val="24"/>
          <w:szCs w:val="24"/>
        </w:rPr>
        <w:t xml:space="preserve"> </w:t>
      </w:r>
      <w:r w:rsidRPr="00C25DD8">
        <w:rPr>
          <w:rFonts w:cstheme="minorHAnsi"/>
          <w:b/>
          <w:bCs/>
          <w:color w:val="FF0000"/>
          <w:sz w:val="24"/>
          <w:szCs w:val="24"/>
        </w:rPr>
        <w:t>https://www.youtube.com/watch?v=_8gS-j8l74Q</w:t>
      </w:r>
    </w:p>
    <w:p w:rsidR="000B6E76" w:rsidRDefault="000B6E76" w:rsidP="006141B3">
      <w:pPr>
        <w:spacing w:line="276" w:lineRule="auto"/>
        <w:ind w:firstLine="360"/>
        <w:jc w:val="center"/>
        <w:rPr>
          <w:rFonts w:cstheme="minorHAnsi"/>
          <w:sz w:val="24"/>
          <w:szCs w:val="24"/>
        </w:rPr>
      </w:pPr>
      <w:r w:rsidRPr="00C45A91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906717" cy="2760029"/>
            <wp:effectExtent l="19050" t="0" r="8183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461" cy="276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E76" w:rsidRDefault="000B6E76" w:rsidP="000B6E76">
      <w:pPr>
        <w:spacing w:line="276" w:lineRule="auto"/>
        <w:ind w:firstLine="360"/>
        <w:jc w:val="both"/>
      </w:pPr>
      <w:r>
        <w:rPr>
          <w:rFonts w:cstheme="minorHAnsi"/>
          <w:sz w:val="24"/>
          <w:szCs w:val="24"/>
        </w:rPr>
        <w:lastRenderedPageBreak/>
        <w:t xml:space="preserve">Rok 2020, kiedy pandemia </w:t>
      </w:r>
      <w:proofErr w:type="spellStart"/>
      <w:r>
        <w:rPr>
          <w:rFonts w:cstheme="minorHAnsi"/>
          <w:sz w:val="24"/>
          <w:szCs w:val="24"/>
        </w:rPr>
        <w:t>koronawirusa</w:t>
      </w:r>
      <w:proofErr w:type="spellEnd"/>
      <w:r>
        <w:rPr>
          <w:rFonts w:cstheme="minorHAnsi"/>
          <w:sz w:val="24"/>
          <w:szCs w:val="24"/>
        </w:rPr>
        <w:t xml:space="preserve"> pozamykała również kościoły, pokazał jak ogromną rolę w życiu religijnym odgrywa </w:t>
      </w:r>
      <w:r w:rsidR="001F1ABE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 xml:space="preserve">. W Kościele w Polsce największy odsetek stron </w:t>
      </w:r>
      <w:r w:rsidR="00A32D52">
        <w:rPr>
          <w:rFonts w:cstheme="minorHAnsi"/>
          <w:sz w:val="24"/>
          <w:szCs w:val="24"/>
        </w:rPr>
        <w:t>WWW</w:t>
      </w:r>
      <w:r>
        <w:rPr>
          <w:rFonts w:cstheme="minorHAnsi"/>
          <w:sz w:val="24"/>
          <w:szCs w:val="24"/>
        </w:rPr>
        <w:t xml:space="preserve"> posiadają diecezje i episkopat: 100 proc. Następnie zgromadzenia zakonne męskie: 95 proc., dalej zgromadzenia zakonne żeńskie: 93 proc., następnie ruchy </w:t>
      </w:r>
      <w:r w:rsidR="001F1AB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wspólnoty: 70 proc., a na samym końcu są parafie: 40 proc. </w:t>
      </w:r>
      <w:r w:rsidRPr="00DF3831">
        <w:rPr>
          <w:rFonts w:cstheme="minorHAnsi"/>
          <w:sz w:val="24"/>
          <w:szCs w:val="24"/>
          <w:u w:val="single"/>
        </w:rPr>
        <w:t xml:space="preserve">W Polsce istnieje 11 620 parafii, oznacza to, iż prawie 7 000 </w:t>
      </w:r>
      <w:r w:rsidRPr="00DF3831">
        <w:rPr>
          <w:sz w:val="24"/>
          <w:szCs w:val="24"/>
          <w:u w:val="single"/>
        </w:rPr>
        <w:t>wspólnot parafialnych nie jest obecnych w sieci</w:t>
      </w:r>
      <w:r w:rsidRPr="0036697F">
        <w:rPr>
          <w:sz w:val="24"/>
          <w:szCs w:val="24"/>
        </w:rPr>
        <w:t>.</w:t>
      </w:r>
    </w:p>
    <w:p w:rsidR="000B6E76" w:rsidRDefault="000B6E76" w:rsidP="000B6E76">
      <w:pPr>
        <w:spacing w:line="276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DF3831">
        <w:rPr>
          <w:sz w:val="24"/>
          <w:szCs w:val="24"/>
          <w:u w:val="single"/>
        </w:rPr>
        <w:t>24 lutego 1997 roku powstała witryna internetowa Kościoła tarnowskiego.</w:t>
      </w:r>
      <w:r w:rsidRPr="00E37B4E">
        <w:rPr>
          <w:sz w:val="24"/>
          <w:szCs w:val="24"/>
        </w:rPr>
        <w:t xml:space="preserve"> Oficjalna strona Stolicy Apostolskiej została uruchomiona ponad miesiąc później: 30 marca 1997 roku (vatican.va). Tak więc </w:t>
      </w:r>
      <w:r w:rsidRPr="00442AF2">
        <w:rPr>
          <w:sz w:val="24"/>
          <w:szCs w:val="24"/>
        </w:rPr>
        <w:t>w pewnym (medialnym!) sensie Kościół tarnowski wyprzedził Kościół powszechny</w:t>
      </w:r>
      <w:r w:rsidRPr="00E37B4E">
        <w:rPr>
          <w:sz w:val="24"/>
          <w:szCs w:val="24"/>
        </w:rPr>
        <w:t>.</w:t>
      </w:r>
      <w:r>
        <w:rPr>
          <w:sz w:val="24"/>
          <w:szCs w:val="24"/>
        </w:rPr>
        <w:t xml:space="preserve"> Obecnie </w:t>
      </w:r>
      <w:r w:rsidR="00D21DAA">
        <w:rPr>
          <w:sz w:val="24"/>
          <w:szCs w:val="24"/>
          <w:u w:val="single"/>
        </w:rPr>
        <w:t>spośród 465</w:t>
      </w:r>
      <w:r w:rsidRPr="00DF3831">
        <w:rPr>
          <w:sz w:val="24"/>
          <w:szCs w:val="24"/>
          <w:u w:val="single"/>
        </w:rPr>
        <w:t xml:space="preserve"> parafii</w:t>
      </w:r>
      <w:r w:rsidR="00D21DAA">
        <w:rPr>
          <w:sz w:val="24"/>
          <w:szCs w:val="24"/>
          <w:u w:val="single"/>
        </w:rPr>
        <w:t xml:space="preserve"> i rektoratów</w:t>
      </w:r>
      <w:r w:rsidRPr="00DF3831">
        <w:rPr>
          <w:sz w:val="24"/>
          <w:szCs w:val="24"/>
          <w:u w:val="single"/>
        </w:rPr>
        <w:t xml:space="preserve"> Kościoła tarnowskiego </w:t>
      </w:r>
      <w:r w:rsidR="00D21DAA">
        <w:rPr>
          <w:sz w:val="24"/>
          <w:szCs w:val="24"/>
          <w:u w:val="single"/>
        </w:rPr>
        <w:t>aż 97 nie ma własnej strony internetowej</w:t>
      </w:r>
      <w:r w:rsidR="00FA4643">
        <w:rPr>
          <w:sz w:val="24"/>
          <w:szCs w:val="24"/>
          <w:u w:val="single"/>
        </w:rPr>
        <w:t xml:space="preserve"> (!)</w:t>
      </w:r>
      <w:r w:rsidR="00D21DAA">
        <w:rPr>
          <w:sz w:val="24"/>
          <w:szCs w:val="24"/>
          <w:u w:val="single"/>
        </w:rPr>
        <w:t xml:space="preserve">, a </w:t>
      </w:r>
      <w:r w:rsidRPr="00DF3831">
        <w:rPr>
          <w:sz w:val="24"/>
          <w:szCs w:val="24"/>
          <w:u w:val="single"/>
        </w:rPr>
        <w:t xml:space="preserve">jedynie </w:t>
      </w:r>
      <w:r w:rsidR="0027164A" w:rsidRPr="0027164A">
        <w:rPr>
          <w:rFonts w:cstheme="minorHAnsi"/>
          <w:sz w:val="24"/>
          <w:szCs w:val="24"/>
          <w:u w:val="single"/>
        </w:rPr>
        <w:t xml:space="preserve">123 </w:t>
      </w:r>
      <w:r w:rsidRPr="00DF3831">
        <w:rPr>
          <w:rFonts w:ascii="Calibri" w:hAnsi="Calibri" w:cs="Calibri"/>
          <w:sz w:val="24"/>
          <w:szCs w:val="24"/>
          <w:u w:val="single"/>
        </w:rPr>
        <w:t>ma witrynę na bezpiecznym, pewnym, bezpłatnym (i jednoznacznie kościelnym) serwerze diecezjalnym</w:t>
      </w:r>
      <w:r>
        <w:rPr>
          <w:rFonts w:ascii="Calibri" w:hAnsi="Calibri" w:cs="Calibri"/>
          <w:sz w:val="24"/>
          <w:szCs w:val="24"/>
        </w:rPr>
        <w:t>: www.diecezja.tarnow.pl</w:t>
      </w:r>
      <w:r w:rsidR="00090EAC">
        <w:rPr>
          <w:rFonts w:ascii="Calibri" w:hAnsi="Calibri" w:cs="Calibri"/>
          <w:sz w:val="24"/>
          <w:szCs w:val="24"/>
        </w:rPr>
        <w:t>.</w:t>
      </w:r>
      <w:r w:rsidR="00FA4643">
        <w:rPr>
          <w:rFonts w:ascii="Calibri" w:hAnsi="Calibri" w:cs="Calibri"/>
          <w:sz w:val="24"/>
          <w:szCs w:val="24"/>
        </w:rPr>
        <w:t xml:space="preserve"> </w:t>
      </w:r>
      <w:r w:rsidR="00FA4643" w:rsidRPr="00FA4643">
        <w:rPr>
          <w:rFonts w:ascii="Calibri" w:hAnsi="Calibri" w:cs="Calibri"/>
          <w:sz w:val="24"/>
          <w:szCs w:val="24"/>
        </w:rPr>
        <w:t xml:space="preserve">Dodatkowym problemem jest to, że </w:t>
      </w:r>
      <w:r w:rsidR="00FA4643" w:rsidRPr="00FA4643">
        <w:rPr>
          <w:sz w:val="24"/>
          <w:szCs w:val="24"/>
          <w:u w:val="single"/>
        </w:rPr>
        <w:t>wiele stron parafialnych jest kiepskiej jakości, „wiszą” na nich nieaktualne treści</w:t>
      </w:r>
      <w:r w:rsidR="00FA4643" w:rsidRPr="00FA4643">
        <w:rPr>
          <w:sz w:val="24"/>
          <w:szCs w:val="24"/>
        </w:rPr>
        <w:t>, a cz</w:t>
      </w:r>
      <w:r w:rsidR="00FA4643">
        <w:rPr>
          <w:sz w:val="24"/>
          <w:szCs w:val="24"/>
        </w:rPr>
        <w:t>ęsto jedyną formą aktualizacji są ogłoszenia parafialne.</w:t>
      </w:r>
    </w:p>
    <w:p w:rsidR="00D21DAA" w:rsidRDefault="00D21DAA" w:rsidP="000B6E76">
      <w:pPr>
        <w:spacing w:line="276" w:lineRule="auto"/>
        <w:ind w:firstLine="360"/>
        <w:jc w:val="both"/>
        <w:rPr>
          <w:rFonts w:ascii="Calibri" w:hAnsi="Calibri" w:cs="Calibri"/>
          <w:sz w:val="24"/>
          <w:szCs w:val="24"/>
        </w:rPr>
      </w:pPr>
    </w:p>
    <w:p w:rsidR="000B6E76" w:rsidRPr="000B3A0E" w:rsidRDefault="000B6E76" w:rsidP="000B6E76">
      <w:pPr>
        <w:pStyle w:val="Akapitzlist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0B3A0E">
        <w:rPr>
          <w:rFonts w:cstheme="minorHAnsi"/>
          <w:b/>
          <w:bCs/>
          <w:sz w:val="24"/>
          <w:szCs w:val="24"/>
        </w:rPr>
        <w:t>Rosną</w:t>
      </w:r>
      <w:r>
        <w:rPr>
          <w:rFonts w:cstheme="minorHAnsi"/>
          <w:b/>
          <w:bCs/>
          <w:sz w:val="24"/>
          <w:szCs w:val="24"/>
        </w:rPr>
        <w:t xml:space="preserve"> w </w:t>
      </w:r>
      <w:r w:rsidRPr="000B3A0E">
        <w:rPr>
          <w:rFonts w:cstheme="minorHAnsi"/>
          <w:b/>
          <w:bCs/>
          <w:sz w:val="24"/>
          <w:szCs w:val="24"/>
        </w:rPr>
        <w:t xml:space="preserve">siłę </w:t>
      </w:r>
    </w:p>
    <w:p w:rsidR="000B6E76" w:rsidRDefault="000B6E76" w:rsidP="000B6E76">
      <w:pPr>
        <w:spacing w:line="276" w:lineRule="auto"/>
        <w:jc w:val="both"/>
        <w:rPr>
          <w:rFonts w:ascii="Cambria" w:hAnsi="Cambria" w:cstheme="minorHAnsi"/>
        </w:rPr>
      </w:pPr>
      <w:r>
        <w:rPr>
          <w:rFonts w:cstheme="minorHAnsi"/>
          <w:sz w:val="24"/>
          <w:szCs w:val="24"/>
        </w:rPr>
        <w:tab/>
      </w:r>
      <w:r w:rsidRPr="00985EDC">
        <w:rPr>
          <w:rFonts w:cstheme="minorHAnsi"/>
          <w:sz w:val="24"/>
          <w:szCs w:val="24"/>
          <w:u w:val="single"/>
        </w:rPr>
        <w:t xml:space="preserve">Strona internetowa naszego diecezjalnego radia RDN może poszczycić się liczbą </w:t>
      </w:r>
      <w:r w:rsidR="001F1ABE">
        <w:rPr>
          <w:rFonts w:cstheme="minorHAnsi"/>
          <w:sz w:val="24"/>
          <w:szCs w:val="24"/>
          <w:u w:val="single"/>
        </w:rPr>
        <w:br/>
      </w:r>
      <w:r w:rsidRPr="00985EDC">
        <w:rPr>
          <w:rFonts w:cstheme="minorHAnsi"/>
          <w:sz w:val="24"/>
          <w:szCs w:val="24"/>
          <w:u w:val="single"/>
        </w:rPr>
        <w:t>ok. 2 mln odbiorców i </w:t>
      </w:r>
      <w:r w:rsidRPr="00B47AA9">
        <w:rPr>
          <w:rFonts w:cstheme="minorHAnsi"/>
          <w:sz w:val="24"/>
          <w:szCs w:val="24"/>
          <w:u w:val="single"/>
        </w:rPr>
        <w:t xml:space="preserve">prawie </w:t>
      </w:r>
      <w:r w:rsidR="007B6C5D" w:rsidRPr="00B47AA9">
        <w:rPr>
          <w:rFonts w:cstheme="minorHAnsi"/>
          <w:sz w:val="24"/>
          <w:szCs w:val="24"/>
          <w:u w:val="single"/>
        </w:rPr>
        <w:t xml:space="preserve">7 </w:t>
      </w:r>
      <w:r w:rsidRPr="00B47AA9">
        <w:rPr>
          <w:rFonts w:cstheme="minorHAnsi"/>
          <w:sz w:val="24"/>
          <w:szCs w:val="24"/>
          <w:u w:val="single"/>
        </w:rPr>
        <w:t xml:space="preserve">mln </w:t>
      </w:r>
      <w:r w:rsidR="007B6C5D" w:rsidRPr="00B47AA9">
        <w:rPr>
          <w:rFonts w:cstheme="minorHAnsi"/>
          <w:sz w:val="24"/>
          <w:szCs w:val="24"/>
          <w:u w:val="single"/>
        </w:rPr>
        <w:t>unikalnych wejść na stronę</w:t>
      </w:r>
      <w:r w:rsidRPr="00985EDC">
        <w:rPr>
          <w:rFonts w:cstheme="minorHAnsi"/>
          <w:sz w:val="24"/>
          <w:szCs w:val="24"/>
          <w:u w:val="single"/>
        </w:rPr>
        <w:t xml:space="preserve"> w skali ubiegłego roku.</w:t>
      </w:r>
      <w:r w:rsidRPr="00CA043D">
        <w:rPr>
          <w:rFonts w:cstheme="minorHAnsi"/>
          <w:sz w:val="24"/>
          <w:szCs w:val="24"/>
        </w:rPr>
        <w:t xml:space="preserve"> Co ciekawe, bardzo duży odsetek na stronie (prawie 80</w:t>
      </w:r>
      <w:r>
        <w:rPr>
          <w:rFonts w:cstheme="minorHAnsi"/>
          <w:sz w:val="24"/>
          <w:szCs w:val="24"/>
        </w:rPr>
        <w:t xml:space="preserve"> proc.</w:t>
      </w:r>
      <w:r w:rsidRPr="00CA043D">
        <w:rPr>
          <w:rFonts w:cstheme="minorHAnsi"/>
          <w:sz w:val="24"/>
          <w:szCs w:val="24"/>
        </w:rPr>
        <w:t xml:space="preserve">) stanowią wciąż pojawiający się nowi odbiorcy. Kolejnym medium jest </w:t>
      </w:r>
      <w:r w:rsidRPr="00985EDC">
        <w:rPr>
          <w:rFonts w:cstheme="minorHAnsi"/>
          <w:sz w:val="24"/>
          <w:szCs w:val="24"/>
          <w:u w:val="single"/>
        </w:rPr>
        <w:t xml:space="preserve">Gość Tarnowski, którego witryna </w:t>
      </w:r>
      <w:r w:rsidR="007B6C5D" w:rsidRPr="00B47AA9">
        <w:rPr>
          <w:rFonts w:cstheme="minorHAnsi"/>
          <w:sz w:val="24"/>
          <w:szCs w:val="24"/>
          <w:u w:val="single"/>
        </w:rPr>
        <w:t>zanotowała</w:t>
      </w:r>
      <w:r w:rsidRPr="00985EDC">
        <w:rPr>
          <w:rFonts w:cstheme="minorHAnsi"/>
          <w:sz w:val="24"/>
          <w:szCs w:val="24"/>
          <w:u w:val="single"/>
        </w:rPr>
        <w:t xml:space="preserve"> w ubiegłym roku </w:t>
      </w:r>
      <w:r w:rsidR="007B6C5D" w:rsidRPr="00B47AA9">
        <w:rPr>
          <w:rFonts w:cstheme="minorHAnsi"/>
          <w:sz w:val="24"/>
          <w:szCs w:val="24"/>
          <w:u w:val="single"/>
        </w:rPr>
        <w:t>2</w:t>
      </w:r>
      <w:r w:rsidR="00B47AA9" w:rsidRPr="00B47AA9">
        <w:rPr>
          <w:rFonts w:cstheme="minorHAnsi"/>
          <w:sz w:val="24"/>
          <w:szCs w:val="24"/>
          <w:u w:val="single"/>
        </w:rPr>
        <w:t>,</w:t>
      </w:r>
      <w:r w:rsidR="00B47AA9">
        <w:rPr>
          <w:rFonts w:cstheme="minorHAnsi"/>
          <w:sz w:val="24"/>
          <w:szCs w:val="24"/>
          <w:u w:val="single"/>
        </w:rPr>
        <w:t xml:space="preserve"> </w:t>
      </w:r>
      <w:r w:rsidR="00B47AA9" w:rsidRPr="00B47AA9">
        <w:rPr>
          <w:rFonts w:cstheme="minorHAnsi"/>
          <w:sz w:val="24"/>
          <w:szCs w:val="24"/>
          <w:u w:val="single"/>
        </w:rPr>
        <w:t>5</w:t>
      </w:r>
      <w:r w:rsidR="007B6C5D" w:rsidRPr="00B47AA9">
        <w:rPr>
          <w:rFonts w:cstheme="minorHAnsi"/>
          <w:sz w:val="24"/>
          <w:szCs w:val="24"/>
          <w:u w:val="single"/>
        </w:rPr>
        <w:t xml:space="preserve"> miliona wejść</w:t>
      </w:r>
      <w:r w:rsidRPr="007B6C5D">
        <w:rPr>
          <w:rFonts w:cstheme="minorHAnsi"/>
          <w:color w:val="FF0000"/>
          <w:sz w:val="24"/>
          <w:szCs w:val="24"/>
        </w:rPr>
        <w:t xml:space="preserve"> </w:t>
      </w:r>
      <w:r w:rsidRPr="00985EDC">
        <w:rPr>
          <w:rFonts w:cstheme="minorHAnsi"/>
          <w:sz w:val="24"/>
          <w:szCs w:val="24"/>
        </w:rPr>
        <w:t xml:space="preserve">i docierała do ponad miliona użytkowników. Następnie </w:t>
      </w:r>
      <w:r w:rsidRPr="00985EDC">
        <w:rPr>
          <w:rFonts w:cstheme="minorHAnsi"/>
          <w:sz w:val="24"/>
          <w:szCs w:val="24"/>
          <w:u w:val="single"/>
        </w:rPr>
        <w:t>Portal Diecezjalny</w:t>
      </w:r>
      <w:r w:rsidR="00B47AA9">
        <w:rPr>
          <w:rFonts w:cstheme="minorHAnsi"/>
          <w:sz w:val="24"/>
          <w:szCs w:val="24"/>
          <w:u w:val="single"/>
        </w:rPr>
        <w:t>:</w:t>
      </w:r>
      <w:r w:rsidRPr="00B47AA9">
        <w:rPr>
          <w:rFonts w:cstheme="minorHAnsi"/>
          <w:sz w:val="24"/>
          <w:szCs w:val="24"/>
        </w:rPr>
        <w:t xml:space="preserve"> </w:t>
      </w:r>
      <w:r w:rsidRPr="00985EDC">
        <w:rPr>
          <w:rFonts w:cstheme="minorHAnsi"/>
          <w:sz w:val="24"/>
          <w:szCs w:val="24"/>
          <w:u w:val="single"/>
        </w:rPr>
        <w:t>w 2020 roku miał prawie pół miliona odbiorców</w:t>
      </w:r>
      <w:r w:rsidR="005104DC">
        <w:rPr>
          <w:rFonts w:cstheme="minorHAnsi"/>
          <w:sz w:val="24"/>
          <w:szCs w:val="24"/>
          <w:u w:val="single"/>
        </w:rPr>
        <w:t xml:space="preserve">, </w:t>
      </w:r>
      <w:r w:rsidR="005104DC" w:rsidRPr="00B47AA9">
        <w:rPr>
          <w:rFonts w:cstheme="minorHAnsi"/>
          <w:sz w:val="24"/>
          <w:szCs w:val="24"/>
          <w:u w:val="single"/>
        </w:rPr>
        <w:t>którzy w</w:t>
      </w:r>
      <w:r w:rsidR="007B6C5D" w:rsidRPr="00B47AA9">
        <w:rPr>
          <w:rFonts w:cstheme="minorHAnsi"/>
          <w:sz w:val="24"/>
          <w:szCs w:val="24"/>
          <w:u w:val="single"/>
        </w:rPr>
        <w:t>eszli</w:t>
      </w:r>
      <w:r w:rsidR="005104DC" w:rsidRPr="00B47AA9">
        <w:rPr>
          <w:rFonts w:cstheme="minorHAnsi"/>
          <w:sz w:val="24"/>
          <w:szCs w:val="24"/>
          <w:u w:val="single"/>
        </w:rPr>
        <w:t xml:space="preserve"> </w:t>
      </w:r>
      <w:r w:rsidR="0074128F" w:rsidRPr="00B47AA9">
        <w:rPr>
          <w:rFonts w:cstheme="minorHAnsi"/>
          <w:sz w:val="24"/>
          <w:szCs w:val="24"/>
          <w:u w:val="single"/>
        </w:rPr>
        <w:t xml:space="preserve">prawie </w:t>
      </w:r>
      <w:r w:rsidR="001F1ABE">
        <w:rPr>
          <w:rFonts w:cstheme="minorHAnsi"/>
          <w:sz w:val="24"/>
          <w:szCs w:val="24"/>
          <w:u w:val="single"/>
        </w:rPr>
        <w:br/>
      </w:r>
      <w:r w:rsidR="0074128F" w:rsidRPr="00B47AA9">
        <w:rPr>
          <w:rFonts w:cstheme="minorHAnsi"/>
          <w:sz w:val="24"/>
          <w:szCs w:val="24"/>
          <w:u w:val="single"/>
        </w:rPr>
        <w:t>2 miliony razy</w:t>
      </w:r>
      <w:r w:rsidR="007B6C5D" w:rsidRPr="00B47AA9">
        <w:rPr>
          <w:rFonts w:cstheme="minorHAnsi"/>
          <w:sz w:val="24"/>
          <w:szCs w:val="24"/>
          <w:u w:val="single"/>
        </w:rPr>
        <w:t xml:space="preserve"> na</w:t>
      </w:r>
      <w:r w:rsidRPr="00985EDC">
        <w:rPr>
          <w:rFonts w:cstheme="minorHAnsi"/>
          <w:sz w:val="24"/>
          <w:szCs w:val="24"/>
        </w:rPr>
        <w:t xml:space="preserve"> stronę główną</w:t>
      </w:r>
      <w:r w:rsidR="00B47AA9">
        <w:rPr>
          <w:rFonts w:cstheme="minorHAnsi"/>
          <w:sz w:val="24"/>
          <w:szCs w:val="24"/>
        </w:rPr>
        <w:t xml:space="preserve">, </w:t>
      </w:r>
      <w:r w:rsidRPr="00985EDC">
        <w:rPr>
          <w:rFonts w:cstheme="minorHAnsi"/>
          <w:sz w:val="24"/>
          <w:szCs w:val="24"/>
        </w:rPr>
        <w:t xml:space="preserve">oraz </w:t>
      </w:r>
      <w:r w:rsidRPr="00B47AA9">
        <w:rPr>
          <w:rFonts w:cstheme="minorHAnsi"/>
          <w:sz w:val="24"/>
          <w:szCs w:val="24"/>
        </w:rPr>
        <w:t>p</w:t>
      </w:r>
      <w:r w:rsidR="005104DC" w:rsidRPr="00B47AA9">
        <w:rPr>
          <w:rFonts w:cstheme="minorHAnsi"/>
          <w:sz w:val="24"/>
          <w:szCs w:val="24"/>
        </w:rPr>
        <w:t>ół miliona</w:t>
      </w:r>
      <w:r w:rsidRPr="00B47AA9">
        <w:rPr>
          <w:rFonts w:cstheme="minorHAnsi"/>
          <w:sz w:val="24"/>
          <w:szCs w:val="24"/>
        </w:rPr>
        <w:t xml:space="preserve"> wyświetleń</w:t>
      </w:r>
      <w:r w:rsidRPr="005104DC">
        <w:rPr>
          <w:rFonts w:cstheme="minorHAnsi"/>
          <w:color w:val="FF0000"/>
          <w:sz w:val="24"/>
          <w:szCs w:val="24"/>
        </w:rPr>
        <w:t xml:space="preserve"> </w:t>
      </w:r>
      <w:r w:rsidRPr="00985EDC">
        <w:rPr>
          <w:rFonts w:cstheme="minorHAnsi"/>
          <w:sz w:val="24"/>
          <w:szCs w:val="24"/>
        </w:rPr>
        <w:t>opublikowanych za pośrednictwem kanału YouTube filmów</w:t>
      </w:r>
      <w:r w:rsidRPr="00CA043D">
        <w:rPr>
          <w:rFonts w:cstheme="minorHAnsi"/>
          <w:sz w:val="24"/>
          <w:szCs w:val="24"/>
        </w:rPr>
        <w:t xml:space="preserve">. We wspomnianym serwisie </w:t>
      </w:r>
      <w:r w:rsidRPr="002331A9">
        <w:rPr>
          <w:rFonts w:cstheme="minorHAnsi"/>
          <w:sz w:val="24"/>
          <w:szCs w:val="24"/>
          <w:u w:val="single"/>
        </w:rPr>
        <w:t>imponujące wyniki osiąga Promyczek</w:t>
      </w:r>
      <w:r w:rsidRPr="00985EDC">
        <w:rPr>
          <w:rFonts w:cstheme="minorHAnsi"/>
          <w:sz w:val="24"/>
          <w:szCs w:val="24"/>
        </w:rPr>
        <w:t>, którego filmy wyświetliło</w:t>
      </w:r>
      <w:r w:rsidR="00BB1D79" w:rsidRPr="00985EDC">
        <w:rPr>
          <w:rFonts w:cstheme="minorHAnsi"/>
          <w:sz w:val="24"/>
          <w:szCs w:val="24"/>
        </w:rPr>
        <w:t xml:space="preserve"> ogółem</w:t>
      </w:r>
      <w:r w:rsidRPr="00985EDC">
        <w:rPr>
          <w:rFonts w:cstheme="minorHAnsi"/>
          <w:sz w:val="24"/>
          <w:szCs w:val="24"/>
        </w:rPr>
        <w:t xml:space="preserve"> prawie 8 mln widzów, co daje łącznie 301 tys. godzin spędzonych</w:t>
      </w:r>
      <w:r w:rsidR="002B4FC0" w:rsidRPr="00985EDC">
        <w:rPr>
          <w:rFonts w:cstheme="minorHAnsi"/>
          <w:sz w:val="24"/>
          <w:szCs w:val="24"/>
        </w:rPr>
        <w:t xml:space="preserve"> przed „promyczkowym ekranem”</w:t>
      </w:r>
      <w:r w:rsidR="003D04DA" w:rsidRPr="00985EDC">
        <w:rPr>
          <w:rFonts w:cstheme="minorHAnsi"/>
          <w:sz w:val="24"/>
          <w:szCs w:val="24"/>
        </w:rPr>
        <w:t xml:space="preserve">. </w:t>
      </w:r>
      <w:r w:rsidR="003D04DA" w:rsidRPr="00985EDC">
        <w:rPr>
          <w:rFonts w:cstheme="minorHAnsi"/>
          <w:sz w:val="24"/>
          <w:szCs w:val="24"/>
          <w:u w:val="single"/>
        </w:rPr>
        <w:t xml:space="preserve">Promyczek w ub.r. odnotował </w:t>
      </w:r>
      <w:r w:rsidR="002B4FC0" w:rsidRPr="00985EDC">
        <w:rPr>
          <w:rFonts w:cstheme="minorHAnsi"/>
          <w:sz w:val="24"/>
          <w:szCs w:val="24"/>
          <w:u w:val="single"/>
        </w:rPr>
        <w:t>blisko 700 proc</w:t>
      </w:r>
      <w:r w:rsidRPr="00985EDC">
        <w:rPr>
          <w:rFonts w:cstheme="minorHAnsi"/>
          <w:sz w:val="24"/>
          <w:szCs w:val="24"/>
          <w:u w:val="single"/>
        </w:rPr>
        <w:t>.</w:t>
      </w:r>
      <w:r w:rsidR="003D04DA" w:rsidRPr="00985EDC">
        <w:rPr>
          <w:rFonts w:cstheme="minorHAnsi"/>
          <w:sz w:val="24"/>
          <w:szCs w:val="24"/>
          <w:u w:val="single"/>
        </w:rPr>
        <w:t xml:space="preserve"> wzrostu. </w:t>
      </w:r>
      <w:r w:rsidR="00985EDC" w:rsidRPr="00985EDC">
        <w:rPr>
          <w:rFonts w:cstheme="minorHAnsi"/>
          <w:sz w:val="24"/>
          <w:szCs w:val="24"/>
          <w:u w:val="single"/>
        </w:rPr>
        <w:t>P</w:t>
      </w:r>
      <w:r w:rsidR="002B4FC0" w:rsidRPr="00985EDC">
        <w:rPr>
          <w:rFonts w:cstheme="minorHAnsi"/>
          <w:sz w:val="24"/>
          <w:szCs w:val="24"/>
          <w:u w:val="single"/>
        </w:rPr>
        <w:t xml:space="preserve">ortal </w:t>
      </w:r>
      <w:r w:rsidR="002B4FC0" w:rsidRPr="00985EDC">
        <w:rPr>
          <w:rFonts w:cstheme="minorHAnsi"/>
          <w:color w:val="000000"/>
          <w:sz w:val="24"/>
          <w:szCs w:val="24"/>
          <w:u w:val="single"/>
        </w:rPr>
        <w:t xml:space="preserve">uruchomił </w:t>
      </w:r>
      <w:r w:rsidR="00985EDC">
        <w:rPr>
          <w:rFonts w:cstheme="minorHAnsi"/>
          <w:color w:val="000000"/>
          <w:sz w:val="24"/>
          <w:szCs w:val="24"/>
          <w:u w:val="single"/>
        </w:rPr>
        <w:t xml:space="preserve">też </w:t>
      </w:r>
      <w:r w:rsidR="002B4FC0" w:rsidRPr="002B4FC0">
        <w:rPr>
          <w:rFonts w:cstheme="minorHAnsi"/>
          <w:color w:val="000000"/>
          <w:sz w:val="24"/>
          <w:szCs w:val="24"/>
          <w:u w:val="single"/>
        </w:rPr>
        <w:t>specjalny kanał dla dzieci (vod.promyczek.pl)</w:t>
      </w:r>
      <w:r w:rsidR="002B4FC0">
        <w:rPr>
          <w:rFonts w:cstheme="minorHAnsi"/>
          <w:color w:val="000000"/>
          <w:sz w:val="24"/>
          <w:szCs w:val="24"/>
        </w:rPr>
        <w:t>,</w:t>
      </w:r>
      <w:r w:rsidR="002B4FC0" w:rsidRPr="00691C71">
        <w:rPr>
          <w:rFonts w:cstheme="minorHAnsi"/>
          <w:color w:val="000000"/>
          <w:sz w:val="24"/>
          <w:szCs w:val="24"/>
        </w:rPr>
        <w:t xml:space="preserve"> na którym znalazło się blisko 100</w:t>
      </w:r>
      <w:r w:rsidR="00963097">
        <w:rPr>
          <w:rFonts w:cstheme="minorHAnsi"/>
          <w:color w:val="000000"/>
          <w:sz w:val="24"/>
          <w:szCs w:val="24"/>
        </w:rPr>
        <w:t xml:space="preserve"> </w:t>
      </w:r>
      <w:r w:rsidR="002B4FC0" w:rsidRPr="00691C71">
        <w:rPr>
          <w:rFonts w:cstheme="minorHAnsi"/>
          <w:color w:val="000000"/>
          <w:sz w:val="24"/>
          <w:szCs w:val="24"/>
        </w:rPr>
        <w:t>filmów religijnych</w:t>
      </w:r>
      <w:r w:rsidR="002B4FC0">
        <w:rPr>
          <w:rFonts w:cstheme="minorHAnsi"/>
          <w:color w:val="000000"/>
          <w:sz w:val="24"/>
          <w:szCs w:val="24"/>
        </w:rPr>
        <w:t>.</w:t>
      </w:r>
      <w:r w:rsidR="00BB1D79">
        <w:rPr>
          <w:rFonts w:cstheme="minorHAnsi"/>
          <w:sz w:val="24"/>
          <w:szCs w:val="24"/>
        </w:rPr>
        <w:t xml:space="preserve"> </w:t>
      </w:r>
      <w:r w:rsidRPr="00CA043D">
        <w:rPr>
          <w:rFonts w:cstheme="minorHAnsi"/>
          <w:sz w:val="24"/>
          <w:szCs w:val="24"/>
        </w:rPr>
        <w:t xml:space="preserve">Bardzo dynamicznie rozwija się także </w:t>
      </w:r>
      <w:r w:rsidRPr="00985EDC">
        <w:rPr>
          <w:rFonts w:cstheme="minorHAnsi"/>
          <w:sz w:val="24"/>
          <w:szCs w:val="24"/>
          <w:u w:val="single"/>
        </w:rPr>
        <w:t>Synaj.tv</w:t>
      </w:r>
      <w:r w:rsidRPr="00CA043D">
        <w:rPr>
          <w:rFonts w:cstheme="minorHAnsi"/>
          <w:sz w:val="24"/>
          <w:szCs w:val="24"/>
        </w:rPr>
        <w:t xml:space="preserve"> – najmłodsze diecezjalne dziecko medialne, które zmierza w</w:t>
      </w:r>
      <w:r>
        <w:rPr>
          <w:rFonts w:cstheme="minorHAnsi"/>
          <w:sz w:val="24"/>
          <w:szCs w:val="24"/>
        </w:rPr>
        <w:t xml:space="preserve"> </w:t>
      </w:r>
      <w:r w:rsidRPr="00CA043D">
        <w:rPr>
          <w:rFonts w:cstheme="minorHAnsi"/>
          <w:sz w:val="24"/>
          <w:szCs w:val="24"/>
        </w:rPr>
        <w:t>kierunku profesjonalnej telewizji i</w:t>
      </w:r>
      <w:r>
        <w:rPr>
          <w:rFonts w:cstheme="minorHAnsi"/>
          <w:sz w:val="24"/>
          <w:szCs w:val="24"/>
        </w:rPr>
        <w:t xml:space="preserve"> </w:t>
      </w:r>
      <w:r w:rsidRPr="00CA043D">
        <w:rPr>
          <w:rFonts w:cstheme="minorHAnsi"/>
          <w:sz w:val="24"/>
          <w:szCs w:val="24"/>
        </w:rPr>
        <w:t>stanowi swego rodzaju fenomen dla tego typu mediów konfesyjnych (młodzieżowych katolickich) w</w:t>
      </w:r>
      <w:r>
        <w:rPr>
          <w:rFonts w:cstheme="minorHAnsi"/>
          <w:sz w:val="24"/>
          <w:szCs w:val="24"/>
        </w:rPr>
        <w:t xml:space="preserve"> </w:t>
      </w:r>
      <w:r w:rsidRPr="00CA043D">
        <w:rPr>
          <w:rFonts w:cstheme="minorHAnsi"/>
          <w:sz w:val="24"/>
          <w:szCs w:val="24"/>
        </w:rPr>
        <w:t xml:space="preserve">Polsce. </w:t>
      </w:r>
      <w:r w:rsidRPr="00985EDC">
        <w:rPr>
          <w:rFonts w:cstheme="minorHAnsi"/>
          <w:sz w:val="24"/>
          <w:szCs w:val="24"/>
        </w:rPr>
        <w:t xml:space="preserve">Młodzieżowa redakcja </w:t>
      </w:r>
      <w:r w:rsidRPr="00DF3831">
        <w:rPr>
          <w:rFonts w:cstheme="minorHAnsi"/>
          <w:sz w:val="24"/>
          <w:szCs w:val="24"/>
          <w:u w:val="single"/>
        </w:rPr>
        <w:t>uzyskała w ubiegłym roku prawie 300 tys. wyświetleń w serwisie YouTube, oraz zdobyła ok. 2</w:t>
      </w:r>
      <w:r w:rsidR="00A32D52">
        <w:rPr>
          <w:rFonts w:cstheme="minorHAnsi"/>
          <w:sz w:val="24"/>
          <w:szCs w:val="24"/>
          <w:u w:val="single"/>
        </w:rPr>
        <w:t xml:space="preserve"> tys.</w:t>
      </w:r>
      <w:r w:rsidRPr="00DF3831">
        <w:rPr>
          <w:rFonts w:cstheme="minorHAnsi"/>
          <w:sz w:val="24"/>
          <w:szCs w:val="24"/>
          <w:u w:val="single"/>
        </w:rPr>
        <w:t xml:space="preserve"> nowych subskrybentów</w:t>
      </w:r>
      <w:r w:rsidRPr="00F75088">
        <w:rPr>
          <w:rFonts w:cstheme="minorHAnsi"/>
          <w:sz w:val="24"/>
          <w:szCs w:val="24"/>
          <w:u w:val="single"/>
        </w:rPr>
        <w:t>, co stanowiło ponad 700 proc. wzrostu</w:t>
      </w:r>
      <w:r w:rsidRPr="00BB1D79">
        <w:rPr>
          <w:rFonts w:cstheme="minorHAnsi"/>
          <w:sz w:val="24"/>
          <w:szCs w:val="24"/>
        </w:rPr>
        <w:t>.</w:t>
      </w:r>
    </w:p>
    <w:p w:rsidR="00985EDC" w:rsidRPr="00CA043D" w:rsidRDefault="00985EDC" w:rsidP="000B6E7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0B6E76" w:rsidRPr="000B3A0E" w:rsidRDefault="001F7A2F" w:rsidP="000B6E76">
      <w:pPr>
        <w:pStyle w:val="Akapitzlist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</w:t>
      </w:r>
      <w:r w:rsidR="000B6E76">
        <w:rPr>
          <w:rFonts w:cstheme="minorHAnsi"/>
          <w:b/>
          <w:bCs/>
          <w:sz w:val="24"/>
          <w:szCs w:val="24"/>
        </w:rPr>
        <w:t>a cały świat</w:t>
      </w:r>
      <w:r w:rsidR="000B6E76" w:rsidRPr="000B3A0E">
        <w:rPr>
          <w:rFonts w:cstheme="minorHAnsi"/>
          <w:b/>
          <w:bCs/>
          <w:sz w:val="24"/>
          <w:szCs w:val="24"/>
        </w:rPr>
        <w:t xml:space="preserve"> </w:t>
      </w:r>
    </w:p>
    <w:p w:rsidR="000B6E76" w:rsidRDefault="000B6E76" w:rsidP="000B6E76">
      <w:pPr>
        <w:spacing w:line="276" w:lineRule="auto"/>
        <w:ind w:firstLine="360"/>
        <w:jc w:val="both"/>
        <w:rPr>
          <w:rFonts w:cstheme="minorHAnsi"/>
          <w:sz w:val="24"/>
          <w:szCs w:val="24"/>
        </w:rPr>
      </w:pPr>
      <w:r w:rsidRPr="000B3A0E">
        <w:rPr>
          <w:rFonts w:cstheme="minorHAnsi"/>
          <w:sz w:val="24"/>
          <w:szCs w:val="24"/>
        </w:rPr>
        <w:t>Analiza danych zebranych</w:t>
      </w:r>
      <w:r>
        <w:rPr>
          <w:rFonts w:cstheme="minorHAnsi"/>
          <w:sz w:val="24"/>
          <w:szCs w:val="24"/>
        </w:rPr>
        <w:t xml:space="preserve"> </w:t>
      </w:r>
      <w:r w:rsidRPr="000B3A0E">
        <w:rPr>
          <w:rFonts w:cstheme="minorHAnsi"/>
          <w:sz w:val="24"/>
          <w:szCs w:val="24"/>
        </w:rPr>
        <w:t xml:space="preserve">z </w:t>
      </w:r>
      <w:proofErr w:type="spellStart"/>
      <w:r w:rsidRPr="00DF3831">
        <w:rPr>
          <w:rFonts w:cstheme="minorHAnsi"/>
          <w:sz w:val="24"/>
          <w:szCs w:val="24"/>
          <w:u w:val="single"/>
        </w:rPr>
        <w:t>Facebooka</w:t>
      </w:r>
      <w:proofErr w:type="spellEnd"/>
      <w:r w:rsidRPr="000B3A0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</w:t>
      </w:r>
      <w:r w:rsidRPr="000B3A0E">
        <w:rPr>
          <w:rFonts w:cstheme="minorHAnsi"/>
          <w:sz w:val="24"/>
          <w:szCs w:val="24"/>
        </w:rPr>
        <w:t xml:space="preserve">więc głównego serwisu </w:t>
      </w:r>
      <w:proofErr w:type="spellStart"/>
      <w:r w:rsidRPr="000B3A0E">
        <w:rPr>
          <w:rFonts w:cstheme="minorHAnsi"/>
          <w:sz w:val="24"/>
          <w:szCs w:val="24"/>
        </w:rPr>
        <w:t>społecznościowego</w:t>
      </w:r>
      <w:proofErr w:type="spellEnd"/>
      <w:r w:rsidRPr="000B3A0E">
        <w:rPr>
          <w:rFonts w:cstheme="minorHAnsi"/>
          <w:sz w:val="24"/>
          <w:szCs w:val="24"/>
        </w:rPr>
        <w:t xml:space="preserve">, </w:t>
      </w:r>
      <w:r w:rsidR="001F1AB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którym</w:t>
      </w:r>
      <w:r w:rsidRPr="000B3A0E">
        <w:rPr>
          <w:rFonts w:cstheme="minorHAnsi"/>
          <w:sz w:val="24"/>
          <w:szCs w:val="24"/>
        </w:rPr>
        <w:t xml:space="preserve"> działają wszystkie media diecezjalne, dobitnie pokazuje, że </w:t>
      </w:r>
      <w:r w:rsidRPr="00DF3831">
        <w:rPr>
          <w:rFonts w:cstheme="minorHAnsi"/>
          <w:sz w:val="24"/>
          <w:szCs w:val="24"/>
          <w:u w:val="single"/>
        </w:rPr>
        <w:t>naszym mediom udało się znacznie wyjść poza granice diecezji</w:t>
      </w:r>
      <w:r w:rsidRPr="000B3A0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1492F">
        <w:rPr>
          <w:rFonts w:cstheme="minorHAnsi"/>
          <w:sz w:val="24"/>
          <w:szCs w:val="24"/>
        </w:rPr>
        <w:t xml:space="preserve">W tych statystykach przoduje </w:t>
      </w:r>
      <w:r w:rsidRPr="002331A9">
        <w:rPr>
          <w:rFonts w:cstheme="minorHAnsi"/>
          <w:sz w:val="24"/>
          <w:szCs w:val="24"/>
        </w:rPr>
        <w:t>z</w:t>
      </w:r>
      <w:r w:rsidRPr="00985EDC">
        <w:rPr>
          <w:rFonts w:cstheme="minorHAnsi"/>
          <w:sz w:val="24"/>
          <w:szCs w:val="24"/>
        </w:rPr>
        <w:t xml:space="preserve">decydowanie Radio </w:t>
      </w:r>
      <w:r w:rsidRPr="00985EDC">
        <w:rPr>
          <w:rFonts w:cstheme="minorHAnsi"/>
          <w:sz w:val="24"/>
          <w:szCs w:val="24"/>
        </w:rPr>
        <w:lastRenderedPageBreak/>
        <w:t xml:space="preserve">RDN, którego profil na </w:t>
      </w:r>
      <w:proofErr w:type="spellStart"/>
      <w:r w:rsidRPr="00985EDC">
        <w:rPr>
          <w:rFonts w:cstheme="minorHAnsi"/>
          <w:sz w:val="24"/>
          <w:szCs w:val="24"/>
        </w:rPr>
        <w:t>Facebooku</w:t>
      </w:r>
      <w:proofErr w:type="spellEnd"/>
      <w:r w:rsidRPr="00985EDC">
        <w:rPr>
          <w:rFonts w:cstheme="minorHAnsi"/>
          <w:sz w:val="24"/>
          <w:szCs w:val="24"/>
        </w:rPr>
        <w:t xml:space="preserve"> dotarł do prawie 5 mln odbiorców w ubiegłym roku </w:t>
      </w:r>
      <w:r w:rsidR="001F1ABE">
        <w:rPr>
          <w:rFonts w:cstheme="minorHAnsi"/>
          <w:sz w:val="24"/>
          <w:szCs w:val="24"/>
        </w:rPr>
        <w:br/>
      </w:r>
      <w:r w:rsidRPr="00985EDC">
        <w:rPr>
          <w:rFonts w:cstheme="minorHAnsi"/>
          <w:sz w:val="24"/>
          <w:szCs w:val="24"/>
        </w:rPr>
        <w:t>(500 proc. wzrost w stosunku do roku poprzedniego), treści udostępniano prawie 37 tys. razy i wyświetlono łącznie 1,5 mln minut opublikowanych filmów</w:t>
      </w:r>
      <w:r w:rsidRPr="0031492F">
        <w:rPr>
          <w:rFonts w:cstheme="minorHAnsi"/>
          <w:sz w:val="24"/>
          <w:szCs w:val="24"/>
        </w:rPr>
        <w:t xml:space="preserve">. Największe wzrosty przyniósł marzec, co wyraźnie pokazuje jak ważną rolę w czasie pandemii odegrały media. Podobne </w:t>
      </w:r>
      <w:r w:rsidRPr="00985EDC">
        <w:rPr>
          <w:rFonts w:cstheme="minorHAnsi"/>
          <w:sz w:val="24"/>
          <w:szCs w:val="24"/>
        </w:rPr>
        <w:t>wzrosty (również ponad 500 proc.) zanotowała Synaj.tv, która w 2020 r. dotarła do prawie 1,5 mln odbiorców, uzyskując blisko 15 tys. udostępnień i publikując 330 filmów; filmy łącznie dały ponad 700 tys. wyświetlonych minut</w:t>
      </w:r>
      <w:r w:rsidRPr="0031492F">
        <w:rPr>
          <w:rFonts w:cstheme="minorHAnsi"/>
          <w:sz w:val="24"/>
          <w:szCs w:val="24"/>
        </w:rPr>
        <w:t>. Dużą popularnością cieszyły się transmisje na żywo</w:t>
      </w:r>
      <w:r>
        <w:rPr>
          <w:rFonts w:cstheme="minorHAnsi"/>
          <w:sz w:val="24"/>
          <w:szCs w:val="24"/>
        </w:rPr>
        <w:t>. Z</w:t>
      </w:r>
      <w:r w:rsidRPr="0031492F">
        <w:rPr>
          <w:rFonts w:cstheme="minorHAnsi"/>
          <w:sz w:val="24"/>
          <w:szCs w:val="24"/>
        </w:rPr>
        <w:t>e względu na obecną sytuację, wydają się być</w:t>
      </w:r>
      <w:r>
        <w:rPr>
          <w:rFonts w:cstheme="minorHAnsi"/>
          <w:sz w:val="24"/>
          <w:szCs w:val="24"/>
        </w:rPr>
        <w:t xml:space="preserve"> one</w:t>
      </w:r>
      <w:r w:rsidRPr="0031492F">
        <w:rPr>
          <w:rFonts w:cstheme="minorHAnsi"/>
          <w:sz w:val="24"/>
          <w:szCs w:val="24"/>
        </w:rPr>
        <w:t xml:space="preserve"> idealną formą przekazu i </w:t>
      </w:r>
      <w:r>
        <w:rPr>
          <w:rFonts w:cstheme="minorHAnsi"/>
          <w:sz w:val="24"/>
          <w:szCs w:val="24"/>
        </w:rPr>
        <w:t xml:space="preserve">optymalną </w:t>
      </w:r>
      <w:r w:rsidRPr="0031492F">
        <w:rPr>
          <w:rFonts w:cstheme="minorHAnsi"/>
          <w:sz w:val="24"/>
          <w:szCs w:val="24"/>
        </w:rPr>
        <w:t xml:space="preserve">odpowiedzią na potrzeby odbiorców. </w:t>
      </w:r>
      <w:r w:rsidRPr="00985EDC">
        <w:rPr>
          <w:rFonts w:cstheme="minorHAnsi"/>
          <w:sz w:val="24"/>
          <w:szCs w:val="24"/>
        </w:rPr>
        <w:t>Gość Tarnowski to ponad 2 mln odbiorców i 21 tys. udostępnień w 2020 roku</w:t>
      </w:r>
      <w:r w:rsidRPr="0031492F">
        <w:rPr>
          <w:rFonts w:cstheme="minorHAnsi"/>
          <w:sz w:val="24"/>
          <w:szCs w:val="24"/>
        </w:rPr>
        <w:t xml:space="preserve">, choć warto zaznaczyć, że w przypadku tego medium Facebook stanowi przede wszystkim narzędzie odsyłające do strony internetowej. </w:t>
      </w:r>
      <w:r w:rsidRPr="00985EDC">
        <w:rPr>
          <w:rFonts w:cstheme="minorHAnsi"/>
          <w:sz w:val="24"/>
          <w:szCs w:val="24"/>
        </w:rPr>
        <w:t>Fanpage Portalu Diecezjalnego dotarł natomiast do prawie 500 tys. odbiorców, co stanowiło ok. 200 proc. wzrost</w:t>
      </w:r>
      <w:r w:rsidR="00F75088" w:rsidRPr="00985EDC">
        <w:rPr>
          <w:rFonts w:cstheme="minorHAnsi"/>
          <w:sz w:val="24"/>
          <w:szCs w:val="24"/>
        </w:rPr>
        <w:t>u</w:t>
      </w:r>
      <w:r w:rsidRPr="00985EDC">
        <w:rPr>
          <w:rFonts w:cstheme="minorHAnsi"/>
          <w:sz w:val="24"/>
          <w:szCs w:val="24"/>
        </w:rPr>
        <w:t>.</w:t>
      </w:r>
      <w:r w:rsidR="00C46471" w:rsidRPr="00985EDC">
        <w:rPr>
          <w:rFonts w:cstheme="minorHAnsi"/>
          <w:sz w:val="24"/>
          <w:szCs w:val="24"/>
        </w:rPr>
        <w:t xml:space="preserve"> </w:t>
      </w:r>
      <w:r w:rsidR="00C46471" w:rsidRPr="00985EDC">
        <w:rPr>
          <w:sz w:val="24"/>
          <w:szCs w:val="24"/>
        </w:rPr>
        <w:t>Profil V Synodu ma na FB 1300 użytkowników, a</w:t>
      </w:r>
      <w:r w:rsidR="00D273E2" w:rsidRPr="00985EDC">
        <w:rPr>
          <w:sz w:val="24"/>
          <w:szCs w:val="24"/>
        </w:rPr>
        <w:t xml:space="preserve"> tylko </w:t>
      </w:r>
      <w:r w:rsidR="00F07FDC" w:rsidRPr="00985EDC">
        <w:rPr>
          <w:sz w:val="24"/>
          <w:szCs w:val="24"/>
        </w:rPr>
        <w:t xml:space="preserve">w </w:t>
      </w:r>
      <w:r w:rsidR="00C46471" w:rsidRPr="00985EDC">
        <w:rPr>
          <w:sz w:val="24"/>
          <w:szCs w:val="24"/>
        </w:rPr>
        <w:t>ostatnim miesiącu miał ponad 10 tys. odbiorców.</w:t>
      </w:r>
      <w:r w:rsidR="00F75088" w:rsidRPr="00F75088">
        <w:rPr>
          <w:rFonts w:cstheme="minorHAnsi"/>
          <w:sz w:val="24"/>
          <w:szCs w:val="24"/>
        </w:rPr>
        <w:t xml:space="preserve"> </w:t>
      </w:r>
      <w:r w:rsidR="00F75088" w:rsidRPr="00BB1D79">
        <w:rPr>
          <w:rFonts w:cstheme="minorHAnsi"/>
          <w:sz w:val="24"/>
          <w:szCs w:val="24"/>
          <w:u w:val="single"/>
        </w:rPr>
        <w:t>Ogółem w 2020 r. media diecezji tarnowskiej</w:t>
      </w:r>
      <w:r w:rsidR="002331A9">
        <w:rPr>
          <w:rFonts w:cstheme="minorHAnsi"/>
          <w:sz w:val="24"/>
          <w:szCs w:val="24"/>
          <w:u w:val="single"/>
        </w:rPr>
        <w:t>,</w:t>
      </w:r>
      <w:r w:rsidR="00F75088" w:rsidRPr="00BB1D79">
        <w:rPr>
          <w:rFonts w:cstheme="minorHAnsi"/>
          <w:sz w:val="24"/>
          <w:szCs w:val="24"/>
          <w:u w:val="single"/>
        </w:rPr>
        <w:t xml:space="preserve"> </w:t>
      </w:r>
      <w:r w:rsidR="002331A9" w:rsidRPr="00DF3831">
        <w:rPr>
          <w:rFonts w:cstheme="minorHAnsi"/>
          <w:sz w:val="24"/>
          <w:szCs w:val="24"/>
          <w:u w:val="single"/>
        </w:rPr>
        <w:t xml:space="preserve">w </w:t>
      </w:r>
      <w:r w:rsidR="002331A9">
        <w:rPr>
          <w:rFonts w:cstheme="minorHAnsi"/>
          <w:sz w:val="24"/>
          <w:szCs w:val="24"/>
          <w:u w:val="single"/>
        </w:rPr>
        <w:t xml:space="preserve">porównaniu </w:t>
      </w:r>
      <w:r w:rsidR="002331A9" w:rsidRPr="00DF3831">
        <w:rPr>
          <w:rFonts w:cstheme="minorHAnsi"/>
          <w:sz w:val="24"/>
          <w:szCs w:val="24"/>
          <w:u w:val="single"/>
        </w:rPr>
        <w:t>do roku 2019</w:t>
      </w:r>
      <w:r w:rsidR="002331A9">
        <w:rPr>
          <w:rFonts w:cstheme="minorHAnsi"/>
          <w:sz w:val="24"/>
          <w:szCs w:val="24"/>
          <w:u w:val="single"/>
        </w:rPr>
        <w:t xml:space="preserve">, </w:t>
      </w:r>
      <w:r w:rsidR="00F75088" w:rsidRPr="00BB1D79">
        <w:rPr>
          <w:rFonts w:cstheme="minorHAnsi"/>
          <w:sz w:val="24"/>
          <w:szCs w:val="24"/>
          <w:u w:val="single"/>
        </w:rPr>
        <w:t>zanotowały</w:t>
      </w:r>
      <w:r w:rsidR="002331A9">
        <w:rPr>
          <w:rFonts w:cstheme="minorHAnsi"/>
          <w:sz w:val="24"/>
          <w:szCs w:val="24"/>
          <w:u w:val="single"/>
        </w:rPr>
        <w:t xml:space="preserve"> </w:t>
      </w:r>
      <w:r w:rsidR="002331A9" w:rsidRPr="00BB1D79">
        <w:rPr>
          <w:rFonts w:cstheme="minorHAnsi"/>
          <w:sz w:val="24"/>
          <w:szCs w:val="24"/>
          <w:u w:val="single"/>
        </w:rPr>
        <w:t>w elektronicznym świecie</w:t>
      </w:r>
      <w:r w:rsidR="00F75088" w:rsidRPr="00BB1D79">
        <w:rPr>
          <w:rFonts w:cstheme="minorHAnsi"/>
          <w:sz w:val="24"/>
          <w:szCs w:val="24"/>
          <w:u w:val="single"/>
        </w:rPr>
        <w:t xml:space="preserve"> 2 </w:t>
      </w:r>
      <w:r w:rsidR="00F75088">
        <w:rPr>
          <w:rFonts w:cstheme="minorHAnsi"/>
          <w:sz w:val="24"/>
          <w:szCs w:val="24"/>
          <w:u w:val="single"/>
        </w:rPr>
        <w:t>600</w:t>
      </w:r>
      <w:r w:rsidR="00F75088" w:rsidRPr="00BB1D79">
        <w:rPr>
          <w:rFonts w:cstheme="minorHAnsi"/>
          <w:sz w:val="24"/>
          <w:szCs w:val="24"/>
          <w:u w:val="single"/>
        </w:rPr>
        <w:t xml:space="preserve"> proc</w:t>
      </w:r>
      <w:r w:rsidR="00F75088">
        <w:rPr>
          <w:rFonts w:cstheme="minorHAnsi"/>
          <w:sz w:val="24"/>
          <w:szCs w:val="24"/>
          <w:u w:val="single"/>
        </w:rPr>
        <w:t>.</w:t>
      </w:r>
      <w:r w:rsidR="00F75088" w:rsidRPr="00BB1D79">
        <w:rPr>
          <w:rFonts w:cstheme="minorHAnsi"/>
          <w:sz w:val="24"/>
          <w:szCs w:val="24"/>
          <w:u w:val="single"/>
        </w:rPr>
        <w:t xml:space="preserve"> wzrostu</w:t>
      </w:r>
      <w:r w:rsidR="00F75088" w:rsidRPr="00BB1D79">
        <w:rPr>
          <w:rFonts w:cstheme="minorHAnsi"/>
          <w:sz w:val="24"/>
          <w:szCs w:val="24"/>
        </w:rPr>
        <w:t>!</w:t>
      </w:r>
    </w:p>
    <w:p w:rsidR="000B6E76" w:rsidRPr="000B3A0E" w:rsidRDefault="000B6E76" w:rsidP="000B6E76">
      <w:pPr>
        <w:spacing w:line="276" w:lineRule="auto"/>
        <w:ind w:left="360" w:firstLine="3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</w:t>
      </w: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342682" cy="3313633"/>
            <wp:effectExtent l="19050" t="0" r="468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880" cy="33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E76" w:rsidRPr="00F07FDC" w:rsidRDefault="000B6E76" w:rsidP="000B6E76">
      <w:pPr>
        <w:spacing w:line="276" w:lineRule="auto"/>
        <w:ind w:left="360"/>
        <w:jc w:val="both"/>
        <w:rPr>
          <w:rFonts w:cstheme="minorHAnsi"/>
          <w:sz w:val="18"/>
          <w:szCs w:val="18"/>
        </w:rPr>
      </w:pPr>
    </w:p>
    <w:p w:rsidR="000B6E76" w:rsidRPr="00DF3831" w:rsidRDefault="000B6E76" w:rsidP="000B6E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DF3831">
        <w:rPr>
          <w:rFonts w:ascii="Cambria" w:hAnsi="Cambria" w:cstheme="minorHAnsi"/>
          <w:b/>
          <w:bCs/>
          <w:sz w:val="28"/>
          <w:szCs w:val="28"/>
        </w:rPr>
        <w:t>OCENIAĆ</w:t>
      </w:r>
    </w:p>
    <w:p w:rsidR="00FA4643" w:rsidRDefault="000B6E76" w:rsidP="000B6E76">
      <w:pPr>
        <w:spacing w:line="276" w:lineRule="auto"/>
        <w:ind w:firstLine="708"/>
        <w:jc w:val="both"/>
        <w:rPr>
          <w:sz w:val="24"/>
          <w:szCs w:val="24"/>
        </w:rPr>
      </w:pPr>
      <w:r w:rsidRPr="000B3A0E">
        <w:rPr>
          <w:rFonts w:cstheme="minorHAnsi"/>
          <w:sz w:val="24"/>
          <w:szCs w:val="24"/>
        </w:rPr>
        <w:t>Zasięgi uzyskiwane przez media diecezjalne pokazują, że warto mówić</w:t>
      </w:r>
      <w:r>
        <w:rPr>
          <w:rFonts w:cstheme="minorHAnsi"/>
          <w:sz w:val="24"/>
          <w:szCs w:val="24"/>
        </w:rPr>
        <w:t xml:space="preserve"> o </w:t>
      </w:r>
      <w:r w:rsidRPr="000B3A0E">
        <w:rPr>
          <w:rFonts w:cstheme="minorHAnsi"/>
          <w:sz w:val="24"/>
          <w:szCs w:val="24"/>
        </w:rPr>
        <w:t xml:space="preserve">tym, co dobre. </w:t>
      </w:r>
      <w:r w:rsidRPr="000A4FC2">
        <w:rPr>
          <w:rFonts w:cstheme="minorHAnsi"/>
          <w:sz w:val="24"/>
          <w:szCs w:val="24"/>
          <w:u w:val="single"/>
        </w:rPr>
        <w:t>Warto jest informować media diecezjalne o podejmowanych inicjatywach i życiu społeczności parafialnej, bo wszystko to może zainspirować innych do działania. Warto jest prowadzić własne media społecznościowe</w:t>
      </w:r>
      <w:r w:rsidR="00FA4643">
        <w:rPr>
          <w:rFonts w:cstheme="minorHAnsi"/>
          <w:sz w:val="24"/>
          <w:szCs w:val="24"/>
          <w:u w:val="single"/>
        </w:rPr>
        <w:t>. Stają się one coraz bardziej popularne</w:t>
      </w:r>
      <w:r w:rsidR="002331A9">
        <w:rPr>
          <w:rFonts w:cstheme="minorHAnsi"/>
          <w:sz w:val="24"/>
          <w:szCs w:val="24"/>
          <w:u w:val="single"/>
        </w:rPr>
        <w:t>,</w:t>
      </w:r>
      <w:r w:rsidR="00FA4643">
        <w:rPr>
          <w:rFonts w:cstheme="minorHAnsi"/>
          <w:sz w:val="24"/>
          <w:szCs w:val="24"/>
          <w:u w:val="single"/>
        </w:rPr>
        <w:t xml:space="preserve"> </w:t>
      </w:r>
      <w:r w:rsidR="002331A9">
        <w:rPr>
          <w:rFonts w:cstheme="minorHAnsi"/>
          <w:sz w:val="24"/>
          <w:szCs w:val="24"/>
          <w:u w:val="single"/>
        </w:rPr>
        <w:t xml:space="preserve">wyprzedzając nawet </w:t>
      </w:r>
      <w:r w:rsidR="00FA4643">
        <w:rPr>
          <w:rFonts w:cstheme="minorHAnsi"/>
          <w:sz w:val="24"/>
          <w:szCs w:val="24"/>
          <w:u w:val="single"/>
        </w:rPr>
        <w:t>oficjalne witryny internetowe.</w:t>
      </w:r>
      <w:r w:rsidRPr="00FA4643">
        <w:rPr>
          <w:rFonts w:cstheme="minorHAnsi"/>
          <w:sz w:val="24"/>
          <w:szCs w:val="24"/>
        </w:rPr>
        <w:t xml:space="preserve"> </w:t>
      </w:r>
      <w:r w:rsidR="002331A9" w:rsidRPr="002331A9">
        <w:rPr>
          <w:rFonts w:cstheme="minorHAnsi"/>
          <w:sz w:val="24"/>
          <w:szCs w:val="24"/>
          <w:u w:val="single"/>
        </w:rPr>
        <w:t xml:space="preserve">Dlatego </w:t>
      </w:r>
      <w:r w:rsidR="00FA4643" w:rsidRPr="002331A9">
        <w:rPr>
          <w:rFonts w:cstheme="minorHAnsi"/>
          <w:sz w:val="24"/>
          <w:szCs w:val="24"/>
          <w:u w:val="single"/>
        </w:rPr>
        <w:t xml:space="preserve"> </w:t>
      </w:r>
      <w:r w:rsidR="00FA4643" w:rsidRPr="0033036E">
        <w:rPr>
          <w:rFonts w:cstheme="minorHAnsi"/>
          <w:sz w:val="24"/>
          <w:szCs w:val="24"/>
          <w:u w:val="single"/>
        </w:rPr>
        <w:t>w</w:t>
      </w:r>
      <w:r w:rsidR="00FA4643" w:rsidRPr="0033036E">
        <w:rPr>
          <w:sz w:val="24"/>
          <w:szCs w:val="24"/>
          <w:u w:val="single"/>
        </w:rPr>
        <w:t xml:space="preserve">ątła obecność parafii w </w:t>
      </w:r>
      <w:proofErr w:type="spellStart"/>
      <w:r w:rsidR="00FA4643" w:rsidRPr="0033036E">
        <w:rPr>
          <w:sz w:val="24"/>
          <w:szCs w:val="24"/>
          <w:u w:val="single"/>
        </w:rPr>
        <w:t>social</w:t>
      </w:r>
      <w:proofErr w:type="spellEnd"/>
      <w:r w:rsidR="00FA4643" w:rsidRPr="0033036E">
        <w:rPr>
          <w:sz w:val="24"/>
          <w:szCs w:val="24"/>
          <w:u w:val="single"/>
        </w:rPr>
        <w:t xml:space="preserve"> mediach może okazać się poważną bolączką ewangelizacyjną</w:t>
      </w:r>
      <w:r w:rsidR="00FA4643">
        <w:rPr>
          <w:sz w:val="24"/>
          <w:szCs w:val="24"/>
        </w:rPr>
        <w:t>.</w:t>
      </w:r>
    </w:p>
    <w:p w:rsidR="000B6E76" w:rsidRDefault="00FA4643" w:rsidP="000B6E76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B6E76" w:rsidRPr="0033036E">
        <w:rPr>
          <w:rFonts w:cstheme="minorHAnsi"/>
          <w:sz w:val="24"/>
          <w:szCs w:val="24"/>
        </w:rPr>
        <w:t xml:space="preserve">Internet ze swej natury jest wspólnotowy i </w:t>
      </w:r>
      <w:proofErr w:type="spellStart"/>
      <w:r w:rsidR="000B6E76" w:rsidRPr="0033036E">
        <w:rPr>
          <w:rFonts w:cstheme="minorHAnsi"/>
          <w:sz w:val="24"/>
          <w:szCs w:val="24"/>
        </w:rPr>
        <w:t>wspólnototwórczy</w:t>
      </w:r>
      <w:proofErr w:type="spellEnd"/>
      <w:r w:rsidR="000B6E76">
        <w:rPr>
          <w:rFonts w:cstheme="minorHAnsi"/>
          <w:sz w:val="24"/>
          <w:szCs w:val="24"/>
        </w:rPr>
        <w:t>: „</w:t>
      </w:r>
      <w:proofErr w:type="spellStart"/>
      <w:r w:rsidR="000B6E76">
        <w:rPr>
          <w:rFonts w:cstheme="minorHAnsi"/>
          <w:sz w:val="24"/>
          <w:szCs w:val="24"/>
        </w:rPr>
        <w:t>inter</w:t>
      </w:r>
      <w:proofErr w:type="spellEnd"/>
      <w:r w:rsidR="000B6E76">
        <w:rPr>
          <w:rFonts w:cstheme="minorHAnsi"/>
          <w:sz w:val="24"/>
          <w:szCs w:val="24"/>
        </w:rPr>
        <w:t>”</w:t>
      </w:r>
      <w:r w:rsidR="00A32D52">
        <w:rPr>
          <w:rFonts w:cstheme="minorHAnsi"/>
          <w:sz w:val="24"/>
          <w:szCs w:val="24"/>
        </w:rPr>
        <w:t xml:space="preserve"> z łaciny </w:t>
      </w:r>
      <w:r w:rsidR="000B6E76">
        <w:rPr>
          <w:rFonts w:cstheme="minorHAnsi"/>
          <w:sz w:val="24"/>
          <w:szCs w:val="24"/>
        </w:rPr>
        <w:t xml:space="preserve">znaczy „między”. Wbrew utartym skojarzeniom z reguły ci, co są aktywni w </w:t>
      </w:r>
      <w:r w:rsidR="0059016F">
        <w:rPr>
          <w:rFonts w:cstheme="minorHAnsi"/>
          <w:sz w:val="24"/>
          <w:szCs w:val="24"/>
        </w:rPr>
        <w:t>S</w:t>
      </w:r>
      <w:r w:rsidR="000B6E76">
        <w:rPr>
          <w:rFonts w:cstheme="minorHAnsi"/>
          <w:sz w:val="24"/>
          <w:szCs w:val="24"/>
        </w:rPr>
        <w:t xml:space="preserve">ieci, są również takimi poza nią; ci, którzy spotykają się na wirtualnych forach, chętnie też spotykają się w realu. </w:t>
      </w:r>
      <w:r w:rsidR="000B6E76" w:rsidRPr="0033036E">
        <w:rPr>
          <w:rFonts w:cstheme="minorHAnsi"/>
          <w:sz w:val="24"/>
          <w:szCs w:val="24"/>
        </w:rPr>
        <w:t>Fałszywą jest więc alternatywa: albo wirtualność albo realność.</w:t>
      </w:r>
      <w:r w:rsidR="000B6E76">
        <w:rPr>
          <w:rFonts w:cstheme="minorHAnsi"/>
          <w:sz w:val="24"/>
          <w:szCs w:val="24"/>
        </w:rPr>
        <w:t xml:space="preserve"> </w:t>
      </w:r>
      <w:r w:rsidR="000B6E76" w:rsidRPr="000A4FC2">
        <w:rPr>
          <w:rFonts w:cstheme="minorHAnsi"/>
          <w:sz w:val="24"/>
          <w:szCs w:val="24"/>
          <w:u w:val="single"/>
        </w:rPr>
        <w:t xml:space="preserve">Pandemia udowodniała ponad wszelką wątpliwość, iż </w:t>
      </w:r>
      <w:r w:rsidR="001F1ABE" w:rsidRPr="000A4FC2">
        <w:rPr>
          <w:rFonts w:cstheme="minorHAnsi"/>
          <w:sz w:val="24"/>
          <w:szCs w:val="24"/>
          <w:u w:val="single"/>
        </w:rPr>
        <w:t>Internet</w:t>
      </w:r>
      <w:r w:rsidR="000B6E76" w:rsidRPr="000A4FC2">
        <w:rPr>
          <w:rFonts w:cstheme="minorHAnsi"/>
          <w:sz w:val="24"/>
          <w:szCs w:val="24"/>
          <w:u w:val="single"/>
        </w:rPr>
        <w:t xml:space="preserve"> daje możliwość podtrzymywania relacji także wtedy, gdy jest to fizycznie niemożliwe</w:t>
      </w:r>
      <w:r w:rsidR="000B6E76">
        <w:rPr>
          <w:rFonts w:cstheme="minorHAnsi"/>
          <w:sz w:val="24"/>
          <w:szCs w:val="24"/>
        </w:rPr>
        <w:t xml:space="preserve">. Sieć ma też wyraziście lokalny charakter. Brzmi to jak paradoks, ale, </w:t>
      </w:r>
      <w:r w:rsidR="000B6E76" w:rsidRPr="000A4FC2">
        <w:rPr>
          <w:rFonts w:cstheme="minorHAnsi"/>
          <w:sz w:val="24"/>
          <w:szCs w:val="24"/>
        </w:rPr>
        <w:t xml:space="preserve">choć </w:t>
      </w:r>
      <w:r w:rsidR="001F1ABE" w:rsidRPr="000A4FC2">
        <w:rPr>
          <w:rFonts w:cstheme="minorHAnsi"/>
          <w:sz w:val="24"/>
          <w:szCs w:val="24"/>
        </w:rPr>
        <w:t>Internet</w:t>
      </w:r>
      <w:r w:rsidR="000B6E76" w:rsidRPr="000A4FC2">
        <w:rPr>
          <w:rFonts w:cstheme="minorHAnsi"/>
          <w:sz w:val="24"/>
          <w:szCs w:val="24"/>
        </w:rPr>
        <w:t xml:space="preserve"> jest globalnym sposobem komunikacji, jego siłę stanowią lokalne społeczności. </w:t>
      </w:r>
      <w:r w:rsidR="000B6E76" w:rsidRPr="000A4FC2">
        <w:rPr>
          <w:rFonts w:cstheme="minorHAnsi"/>
          <w:sz w:val="24"/>
          <w:szCs w:val="24"/>
          <w:u w:val="single"/>
        </w:rPr>
        <w:t xml:space="preserve">Ta lokalność </w:t>
      </w:r>
      <w:r w:rsidR="001F1ABE" w:rsidRPr="000A4FC2">
        <w:rPr>
          <w:rFonts w:cstheme="minorHAnsi"/>
          <w:sz w:val="24"/>
          <w:szCs w:val="24"/>
          <w:u w:val="single"/>
        </w:rPr>
        <w:t>Internetu</w:t>
      </w:r>
      <w:r w:rsidR="000B6E76" w:rsidRPr="000A4FC2">
        <w:rPr>
          <w:rFonts w:cstheme="minorHAnsi"/>
          <w:sz w:val="24"/>
          <w:szCs w:val="24"/>
          <w:u w:val="single"/>
        </w:rPr>
        <w:t xml:space="preserve"> bardzo dobrze koresponduje ze strukturą Kościoła</w:t>
      </w:r>
      <w:r w:rsidR="000B6E76">
        <w:rPr>
          <w:rFonts w:cstheme="minorHAnsi"/>
          <w:sz w:val="24"/>
          <w:szCs w:val="24"/>
        </w:rPr>
        <w:t xml:space="preserve">, który opiera się przecież na </w:t>
      </w:r>
      <w:r w:rsidR="00F75088">
        <w:rPr>
          <w:rFonts w:cstheme="minorHAnsi"/>
          <w:sz w:val="24"/>
          <w:szCs w:val="24"/>
        </w:rPr>
        <w:t>K</w:t>
      </w:r>
      <w:r w:rsidR="000B6E76">
        <w:rPr>
          <w:rFonts w:cstheme="minorHAnsi"/>
          <w:sz w:val="24"/>
          <w:szCs w:val="24"/>
        </w:rPr>
        <w:t xml:space="preserve">ościołach lokalnych (diecezjach), wspólnotach (zgromadzenia), rodzinach (Kościół domowy) i parafiach. W praktyce to parafia jest pierwszą i najważniejszą wizytówką Kościoła. </w:t>
      </w:r>
      <w:r w:rsidR="001F7A2F">
        <w:rPr>
          <w:rFonts w:cstheme="minorHAnsi"/>
          <w:sz w:val="24"/>
          <w:szCs w:val="24"/>
          <w:u w:val="single"/>
        </w:rPr>
        <w:t>Jeśli parafii nie będzie w S</w:t>
      </w:r>
      <w:r w:rsidR="000B6E76" w:rsidRPr="000A4FC2">
        <w:rPr>
          <w:rFonts w:cstheme="minorHAnsi"/>
          <w:sz w:val="24"/>
          <w:szCs w:val="24"/>
          <w:u w:val="single"/>
        </w:rPr>
        <w:t>ieci, albo będzie słabo obecna (kiepska witryna, rzadko aktualizowana</w:t>
      </w:r>
      <w:r w:rsidR="002331A9">
        <w:rPr>
          <w:rFonts w:cstheme="minorHAnsi"/>
          <w:sz w:val="24"/>
          <w:szCs w:val="24"/>
          <w:u w:val="single"/>
        </w:rPr>
        <w:t xml:space="preserve">, brak profilu w </w:t>
      </w:r>
      <w:proofErr w:type="spellStart"/>
      <w:r w:rsidR="002331A9">
        <w:rPr>
          <w:rFonts w:cstheme="minorHAnsi"/>
          <w:sz w:val="24"/>
          <w:szCs w:val="24"/>
          <w:u w:val="single"/>
        </w:rPr>
        <w:t>social</w:t>
      </w:r>
      <w:proofErr w:type="spellEnd"/>
      <w:r w:rsidR="002331A9">
        <w:rPr>
          <w:rFonts w:cstheme="minorHAnsi"/>
          <w:sz w:val="24"/>
          <w:szCs w:val="24"/>
          <w:u w:val="single"/>
        </w:rPr>
        <w:t xml:space="preserve"> mediach</w:t>
      </w:r>
      <w:r w:rsidR="000B6E76" w:rsidRPr="000A4FC2">
        <w:rPr>
          <w:rFonts w:cstheme="minorHAnsi"/>
          <w:sz w:val="24"/>
          <w:szCs w:val="24"/>
          <w:u w:val="single"/>
        </w:rPr>
        <w:t>), tym samym będzie „mniej” Kościoła, a jego siła ewangelizacyjna słabsza</w:t>
      </w:r>
      <w:r w:rsidR="000B6E76">
        <w:rPr>
          <w:rFonts w:cstheme="minorHAnsi"/>
          <w:sz w:val="24"/>
          <w:szCs w:val="24"/>
        </w:rPr>
        <w:t>.</w:t>
      </w:r>
    </w:p>
    <w:p w:rsidR="000B6E76" w:rsidRDefault="000B6E76" w:rsidP="000B6E76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świadomość i życie współczesnego człowieka ogromny wpływ mają Google. </w:t>
      </w:r>
      <w:r w:rsidRPr="000A4FC2">
        <w:rPr>
          <w:rFonts w:cstheme="minorHAnsi"/>
          <w:sz w:val="24"/>
          <w:szCs w:val="24"/>
          <w:u w:val="single"/>
        </w:rPr>
        <w:t>Od nas, ludzi wierzących, zależy jak Kościół będzie „</w:t>
      </w:r>
      <w:proofErr w:type="spellStart"/>
      <w:r w:rsidRPr="000A4FC2">
        <w:rPr>
          <w:rFonts w:cstheme="minorHAnsi"/>
          <w:sz w:val="24"/>
          <w:szCs w:val="24"/>
          <w:u w:val="single"/>
        </w:rPr>
        <w:t>googlany</w:t>
      </w:r>
      <w:proofErr w:type="spellEnd"/>
      <w:r w:rsidRPr="000A4FC2">
        <w:rPr>
          <w:rFonts w:cstheme="minorHAnsi"/>
          <w:sz w:val="24"/>
          <w:szCs w:val="24"/>
          <w:u w:val="single"/>
        </w:rPr>
        <w:t>”</w:t>
      </w:r>
      <w:r>
        <w:rPr>
          <w:rFonts w:cstheme="minorHAnsi"/>
          <w:sz w:val="24"/>
          <w:szCs w:val="24"/>
        </w:rPr>
        <w:t xml:space="preserve">. Polskojęzyczne religijne witryny internetowe odwiedza regularnie ponad 2,2 mln osób, spędzając w </w:t>
      </w:r>
      <w:r w:rsidR="009728A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ieci ponad 800 tys. godzin miesięcznie i dokonując 44 mln odsłon. </w:t>
      </w:r>
      <w:r w:rsidRPr="000A4FC2">
        <w:rPr>
          <w:rFonts w:cstheme="minorHAnsi"/>
          <w:sz w:val="24"/>
          <w:szCs w:val="24"/>
          <w:u w:val="single"/>
        </w:rPr>
        <w:t xml:space="preserve">Ludzie także w </w:t>
      </w:r>
      <w:r w:rsidR="001F1ABE">
        <w:rPr>
          <w:rFonts w:cstheme="minorHAnsi"/>
          <w:sz w:val="24"/>
          <w:szCs w:val="24"/>
          <w:u w:val="single"/>
        </w:rPr>
        <w:t>Internecie</w:t>
      </w:r>
      <w:r w:rsidR="00E6128F">
        <w:rPr>
          <w:rFonts w:cstheme="minorHAnsi"/>
          <w:sz w:val="24"/>
          <w:szCs w:val="24"/>
          <w:u w:val="single"/>
        </w:rPr>
        <w:t xml:space="preserve"> </w:t>
      </w:r>
      <w:r w:rsidRPr="000A4FC2">
        <w:rPr>
          <w:rFonts w:cstheme="minorHAnsi"/>
          <w:sz w:val="24"/>
          <w:szCs w:val="24"/>
          <w:u w:val="single"/>
        </w:rPr>
        <w:t>szukają Boga</w:t>
      </w:r>
      <w:r>
        <w:rPr>
          <w:rFonts w:cstheme="minorHAnsi"/>
          <w:sz w:val="24"/>
          <w:szCs w:val="24"/>
        </w:rPr>
        <w:t>,</w:t>
      </w:r>
      <w:r w:rsidR="000444B4">
        <w:rPr>
          <w:rFonts w:cstheme="minorHAnsi"/>
          <w:sz w:val="24"/>
          <w:szCs w:val="24"/>
        </w:rPr>
        <w:t xml:space="preserve"> </w:t>
      </w:r>
      <w:r w:rsidR="00E6128F">
        <w:rPr>
          <w:rFonts w:cstheme="minorHAnsi"/>
          <w:sz w:val="24"/>
          <w:szCs w:val="24"/>
        </w:rPr>
        <w:t xml:space="preserve">dobrych wiadomości i </w:t>
      </w:r>
      <w:r w:rsidR="000444B4">
        <w:rPr>
          <w:rFonts w:cstheme="minorHAnsi"/>
          <w:sz w:val="24"/>
          <w:szCs w:val="24"/>
        </w:rPr>
        <w:t xml:space="preserve">chrześcijańskich treści </w:t>
      </w:r>
      <w:r w:rsidR="00E6128F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jakże moglibyśmy im w tym nie pomóc?</w:t>
      </w:r>
    </w:p>
    <w:p w:rsidR="000B6E76" w:rsidRDefault="000B6E76" w:rsidP="000B6E76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Wynika z tego jeden praktyczny wniosek: </w:t>
      </w:r>
      <w:r w:rsidRPr="000A4FC2">
        <w:rPr>
          <w:rFonts w:cstheme="minorHAnsi"/>
          <w:b/>
          <w:sz w:val="24"/>
          <w:szCs w:val="24"/>
        </w:rPr>
        <w:t>KAŻDA PARAFIA DIECEZJI</w:t>
      </w:r>
      <w:r w:rsidR="00801ECA">
        <w:rPr>
          <w:rFonts w:cstheme="minorHAnsi"/>
          <w:b/>
          <w:sz w:val="24"/>
          <w:szCs w:val="24"/>
        </w:rPr>
        <w:t xml:space="preserve"> TARNOWSKIEJ</w:t>
      </w:r>
      <w:r w:rsidRPr="000A4FC2">
        <w:rPr>
          <w:rFonts w:cstheme="minorHAnsi"/>
          <w:b/>
          <w:sz w:val="24"/>
          <w:szCs w:val="24"/>
        </w:rPr>
        <w:t xml:space="preserve"> POWINNA MIEĆ ATRAKCYJNĄ I ŻYWĄ STRONĘ INTERNETOWĄ</w:t>
      </w:r>
      <w:r w:rsidR="000444B4">
        <w:rPr>
          <w:rFonts w:cstheme="minorHAnsi"/>
          <w:b/>
          <w:sz w:val="24"/>
          <w:szCs w:val="24"/>
        </w:rPr>
        <w:t xml:space="preserve"> ORAZ PROFIL W SOCIAL MEDIACH</w:t>
      </w:r>
      <w:r w:rsidR="00801ECA">
        <w:rPr>
          <w:rFonts w:cstheme="minorHAnsi"/>
          <w:b/>
          <w:sz w:val="24"/>
          <w:szCs w:val="24"/>
        </w:rPr>
        <w:t xml:space="preserve">. </w:t>
      </w:r>
      <w:r w:rsidR="00801ECA" w:rsidRPr="00801ECA">
        <w:rPr>
          <w:rFonts w:cstheme="minorHAnsi"/>
          <w:sz w:val="24"/>
          <w:szCs w:val="24"/>
        </w:rPr>
        <w:t>Najlepiej</w:t>
      </w:r>
      <w:r w:rsidR="00801ECA">
        <w:rPr>
          <w:rFonts w:cstheme="minorHAnsi"/>
          <w:b/>
          <w:sz w:val="24"/>
          <w:szCs w:val="24"/>
        </w:rPr>
        <w:t xml:space="preserve"> </w:t>
      </w:r>
      <w:r w:rsidR="00801ECA">
        <w:rPr>
          <w:rFonts w:cstheme="minorHAnsi"/>
          <w:sz w:val="24"/>
          <w:szCs w:val="24"/>
        </w:rPr>
        <w:t xml:space="preserve">założyć taki profil na Facebooku, </w:t>
      </w:r>
      <w:r w:rsidR="00C25DD8">
        <w:rPr>
          <w:rFonts w:cstheme="minorHAnsi"/>
          <w:sz w:val="24"/>
          <w:szCs w:val="24"/>
        </w:rPr>
        <w:t xml:space="preserve">ze względu na największy zasięg </w:t>
      </w:r>
      <w:r w:rsidR="007616BF">
        <w:rPr>
          <w:rFonts w:cstheme="minorHAnsi"/>
          <w:sz w:val="24"/>
          <w:szCs w:val="24"/>
        </w:rPr>
        <w:t xml:space="preserve">tego </w:t>
      </w:r>
      <w:r w:rsidR="00801ECA">
        <w:rPr>
          <w:rFonts w:cstheme="minorHAnsi"/>
          <w:sz w:val="24"/>
          <w:szCs w:val="24"/>
        </w:rPr>
        <w:t>medium</w:t>
      </w:r>
      <w:r>
        <w:rPr>
          <w:rFonts w:cstheme="minorHAnsi"/>
          <w:sz w:val="24"/>
          <w:szCs w:val="24"/>
        </w:rPr>
        <w:t xml:space="preserve">. </w:t>
      </w:r>
      <w:r w:rsidRPr="000A4FC2">
        <w:rPr>
          <w:rFonts w:cstheme="minorHAnsi"/>
          <w:sz w:val="24"/>
          <w:szCs w:val="24"/>
          <w:u w:val="single"/>
        </w:rPr>
        <w:t>To nie tylko forma komunikacji wewnątrz parafii i diecezji, ale też ewangelizacji na zewnątrz</w:t>
      </w:r>
      <w:r>
        <w:rPr>
          <w:rFonts w:cstheme="minorHAnsi"/>
          <w:sz w:val="24"/>
          <w:szCs w:val="24"/>
        </w:rPr>
        <w:t>. „</w:t>
      </w:r>
      <w:r w:rsidRPr="00686DEB">
        <w:rPr>
          <w:sz w:val="24"/>
          <w:szCs w:val="24"/>
        </w:rPr>
        <w:t xml:space="preserve">Sieć ze swoimi niezliczonymi formami </w:t>
      </w:r>
      <w:proofErr w:type="spellStart"/>
      <w:r w:rsidRPr="00686DEB">
        <w:rPr>
          <w:sz w:val="24"/>
          <w:szCs w:val="24"/>
        </w:rPr>
        <w:t>social</w:t>
      </w:r>
      <w:proofErr w:type="spellEnd"/>
      <w:r w:rsidRPr="00686DEB">
        <w:rPr>
          <w:sz w:val="24"/>
          <w:szCs w:val="24"/>
        </w:rPr>
        <w:t xml:space="preserve"> może zwiększać możliwości opowiadania i dzielenia się – </w:t>
      </w:r>
      <w:r>
        <w:rPr>
          <w:sz w:val="24"/>
          <w:szCs w:val="24"/>
        </w:rPr>
        <w:t xml:space="preserve">pisze papież Franciszek w tegorocznym Orędziu na Dzień Środków Społecznej Komunikacji – </w:t>
      </w:r>
      <w:r w:rsidRPr="00686DEB">
        <w:rPr>
          <w:sz w:val="24"/>
          <w:szCs w:val="24"/>
        </w:rPr>
        <w:t>wiele więcej oczu otwartych na świat, ciągły przepływ obrazów i świadectw. Technologia cyfrowa daje nam możliwość informacji z pierwszej ręki</w:t>
      </w:r>
      <w:r>
        <w:rPr>
          <w:sz w:val="24"/>
          <w:szCs w:val="24"/>
        </w:rPr>
        <w:t xml:space="preserve">”. </w:t>
      </w:r>
      <w:r w:rsidR="000444B4">
        <w:rPr>
          <w:sz w:val="24"/>
          <w:szCs w:val="24"/>
        </w:rPr>
        <w:t xml:space="preserve">Często </w:t>
      </w:r>
      <w:r>
        <w:rPr>
          <w:rFonts w:cstheme="minorHAnsi"/>
          <w:sz w:val="24"/>
          <w:szCs w:val="24"/>
        </w:rPr>
        <w:t>m</w:t>
      </w:r>
      <w:r w:rsidRPr="009651BA">
        <w:rPr>
          <w:rFonts w:cstheme="minorHAnsi"/>
          <w:sz w:val="24"/>
          <w:szCs w:val="24"/>
        </w:rPr>
        <w:t>oże nie zdajemy sobie sprawy, że publikując galerie zdjęć</w:t>
      </w:r>
      <w:r>
        <w:rPr>
          <w:rFonts w:cstheme="minorHAnsi"/>
          <w:sz w:val="24"/>
          <w:szCs w:val="24"/>
        </w:rPr>
        <w:t xml:space="preserve"> z </w:t>
      </w:r>
      <w:r w:rsidRPr="009651BA">
        <w:rPr>
          <w:rFonts w:cstheme="minorHAnsi"/>
          <w:sz w:val="24"/>
          <w:szCs w:val="24"/>
        </w:rPr>
        <w:t>wydarzeń parafialnych, krótkie filmiki, udostępniając grafiki</w:t>
      </w:r>
      <w:r>
        <w:rPr>
          <w:rFonts w:cstheme="minorHAnsi"/>
          <w:sz w:val="24"/>
          <w:szCs w:val="24"/>
        </w:rPr>
        <w:t xml:space="preserve"> czy</w:t>
      </w:r>
      <w:r w:rsidRPr="009651BA">
        <w:rPr>
          <w:rFonts w:cstheme="minorHAnsi"/>
          <w:sz w:val="24"/>
          <w:szCs w:val="24"/>
        </w:rPr>
        <w:t xml:space="preserve"> cytaty, ściągamy na swoje strony osoby, które być może szukały tylko rozrywki albo zajrzały</w:t>
      </w:r>
      <w:r>
        <w:rPr>
          <w:rFonts w:cstheme="minorHAnsi"/>
          <w:sz w:val="24"/>
          <w:szCs w:val="24"/>
        </w:rPr>
        <w:t xml:space="preserve"> przypadkiem, z </w:t>
      </w:r>
      <w:r w:rsidRPr="009651BA">
        <w:rPr>
          <w:rFonts w:cstheme="minorHAnsi"/>
          <w:sz w:val="24"/>
          <w:szCs w:val="24"/>
        </w:rPr>
        <w:t>tzw. czystej ciekawości. Jednak dzięki naszym staraniom dostały coś więcej</w:t>
      </w:r>
      <w:r>
        <w:rPr>
          <w:rFonts w:cstheme="minorHAnsi"/>
          <w:sz w:val="24"/>
          <w:szCs w:val="24"/>
        </w:rPr>
        <w:t xml:space="preserve"> i </w:t>
      </w:r>
      <w:r w:rsidRPr="009651BA">
        <w:rPr>
          <w:rFonts w:cstheme="minorHAnsi"/>
          <w:sz w:val="24"/>
          <w:szCs w:val="24"/>
        </w:rPr>
        <w:t xml:space="preserve">być może </w:t>
      </w:r>
      <w:r w:rsidR="000444B4">
        <w:rPr>
          <w:rFonts w:cstheme="minorHAnsi"/>
          <w:sz w:val="24"/>
          <w:szCs w:val="24"/>
        </w:rPr>
        <w:t>właśnie</w:t>
      </w:r>
      <w:r w:rsidR="000444B4" w:rsidRPr="009651BA">
        <w:rPr>
          <w:rFonts w:cstheme="minorHAnsi"/>
          <w:sz w:val="24"/>
          <w:szCs w:val="24"/>
        </w:rPr>
        <w:t xml:space="preserve"> </w:t>
      </w:r>
      <w:r w:rsidRPr="009651BA">
        <w:rPr>
          <w:rFonts w:cstheme="minorHAnsi"/>
          <w:sz w:val="24"/>
          <w:szCs w:val="24"/>
        </w:rPr>
        <w:t>rozpoczyna się proces, dzięki któremu ostatecznie zmienią kierunek myślenia</w:t>
      </w:r>
      <w:r>
        <w:rPr>
          <w:rFonts w:cstheme="minorHAnsi"/>
          <w:sz w:val="24"/>
          <w:szCs w:val="24"/>
        </w:rPr>
        <w:t xml:space="preserve"> i </w:t>
      </w:r>
      <w:r w:rsidRPr="009651BA">
        <w:rPr>
          <w:rFonts w:cstheme="minorHAnsi"/>
          <w:sz w:val="24"/>
          <w:szCs w:val="24"/>
        </w:rPr>
        <w:t>sposób</w:t>
      </w:r>
      <w:r>
        <w:rPr>
          <w:rFonts w:cstheme="minorHAnsi"/>
          <w:sz w:val="24"/>
          <w:szCs w:val="24"/>
        </w:rPr>
        <w:t xml:space="preserve"> życia</w:t>
      </w:r>
      <w:r w:rsidRPr="009651B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0A4FC2">
        <w:rPr>
          <w:rFonts w:cstheme="minorHAnsi"/>
          <w:sz w:val="24"/>
          <w:szCs w:val="24"/>
          <w:u w:val="single"/>
        </w:rPr>
        <w:t xml:space="preserve">Do niektórych ludzi Ewangelia nigdy nie dotrze inaczej, jak tylko za pomocą </w:t>
      </w:r>
      <w:proofErr w:type="spellStart"/>
      <w:r w:rsidRPr="000A4FC2">
        <w:rPr>
          <w:rFonts w:cstheme="minorHAnsi"/>
          <w:sz w:val="24"/>
          <w:szCs w:val="24"/>
          <w:u w:val="single"/>
        </w:rPr>
        <w:t>internetu</w:t>
      </w:r>
      <w:proofErr w:type="spellEnd"/>
      <w:r>
        <w:rPr>
          <w:rFonts w:cstheme="minorHAnsi"/>
          <w:sz w:val="24"/>
          <w:szCs w:val="24"/>
        </w:rPr>
        <w:t>.</w:t>
      </w:r>
    </w:p>
    <w:p w:rsidR="000B6E76" w:rsidRPr="00F07FDC" w:rsidRDefault="000B6E76" w:rsidP="000B6E76">
      <w:pPr>
        <w:spacing w:line="276" w:lineRule="auto"/>
        <w:ind w:firstLine="708"/>
        <w:jc w:val="both"/>
        <w:rPr>
          <w:rFonts w:cstheme="minorHAnsi"/>
          <w:sz w:val="18"/>
          <w:szCs w:val="18"/>
        </w:rPr>
      </w:pPr>
    </w:p>
    <w:p w:rsidR="000B6E76" w:rsidRPr="00686DEB" w:rsidRDefault="000B6E76" w:rsidP="000B6E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686DEB">
        <w:rPr>
          <w:rFonts w:ascii="Cambria" w:hAnsi="Cambria" w:cstheme="minorHAnsi"/>
          <w:b/>
          <w:bCs/>
          <w:sz w:val="28"/>
          <w:szCs w:val="28"/>
        </w:rPr>
        <w:t xml:space="preserve">DZIAŁAĆ </w:t>
      </w:r>
    </w:p>
    <w:p w:rsidR="000B6E76" w:rsidRDefault="000B6E76" w:rsidP="000B6E76">
      <w:pPr>
        <w:spacing w:line="276" w:lineRule="auto"/>
        <w:ind w:firstLine="708"/>
        <w:jc w:val="both"/>
        <w:rPr>
          <w:sz w:val="24"/>
          <w:szCs w:val="24"/>
        </w:rPr>
      </w:pPr>
      <w:r w:rsidRPr="00F55538">
        <w:rPr>
          <w:rFonts w:cstheme="minorHAnsi"/>
          <w:sz w:val="24"/>
          <w:szCs w:val="24"/>
        </w:rPr>
        <w:t xml:space="preserve">„Rozliczne są wyzwania stojące przed nową ewangelizacją w świecie tak bogatym </w:t>
      </w:r>
      <w:r w:rsidR="001F1ABE">
        <w:rPr>
          <w:rFonts w:cstheme="minorHAnsi"/>
          <w:sz w:val="24"/>
          <w:szCs w:val="24"/>
        </w:rPr>
        <w:br/>
      </w:r>
      <w:r w:rsidRPr="00F55538">
        <w:rPr>
          <w:rFonts w:cstheme="minorHAnsi"/>
          <w:sz w:val="24"/>
          <w:szCs w:val="24"/>
        </w:rPr>
        <w:t xml:space="preserve">w możliwości komunikowania, jak nasz” – pisał Jan Paweł II w </w:t>
      </w:r>
      <w:r w:rsidR="0008784A">
        <w:rPr>
          <w:rFonts w:cstheme="minorHAnsi"/>
          <w:sz w:val="24"/>
          <w:szCs w:val="24"/>
        </w:rPr>
        <w:t>l</w:t>
      </w:r>
      <w:r w:rsidRPr="00F55538">
        <w:rPr>
          <w:rFonts w:cstheme="minorHAnsi"/>
          <w:sz w:val="24"/>
          <w:szCs w:val="24"/>
        </w:rPr>
        <w:t xml:space="preserve">iście </w:t>
      </w:r>
      <w:r w:rsidR="0008784A">
        <w:rPr>
          <w:rFonts w:cstheme="minorHAnsi"/>
          <w:sz w:val="24"/>
          <w:szCs w:val="24"/>
        </w:rPr>
        <w:t>a</w:t>
      </w:r>
      <w:r w:rsidRPr="00F55538">
        <w:rPr>
          <w:rFonts w:cstheme="minorHAnsi"/>
          <w:sz w:val="24"/>
          <w:szCs w:val="24"/>
        </w:rPr>
        <w:t xml:space="preserve">postolskim </w:t>
      </w:r>
      <w:r w:rsidRPr="000444B4">
        <w:rPr>
          <w:rFonts w:cstheme="minorHAnsi"/>
          <w:i/>
          <w:sz w:val="24"/>
          <w:szCs w:val="24"/>
        </w:rPr>
        <w:t>Szybki rozwój</w:t>
      </w:r>
      <w:r w:rsidRPr="00F55538">
        <w:rPr>
          <w:rFonts w:cstheme="minorHAnsi"/>
          <w:sz w:val="24"/>
          <w:szCs w:val="24"/>
        </w:rPr>
        <w:t>, skierowanym do odpowiedzialnych za środki społeczne</w:t>
      </w:r>
      <w:r>
        <w:rPr>
          <w:rFonts w:cstheme="minorHAnsi"/>
          <w:sz w:val="24"/>
          <w:szCs w:val="24"/>
        </w:rPr>
        <w:t>j komunikacji</w:t>
      </w:r>
      <w:r w:rsidRPr="00F55538">
        <w:rPr>
          <w:rFonts w:cstheme="minorHAnsi"/>
          <w:sz w:val="24"/>
          <w:szCs w:val="24"/>
        </w:rPr>
        <w:t xml:space="preserve">. Można powiedzieć, że przewidział to wszystko, co dzieje się obecnie. Przyszło nam </w:t>
      </w:r>
      <w:r w:rsidR="00F75088">
        <w:rPr>
          <w:rFonts w:cstheme="minorHAnsi"/>
          <w:sz w:val="24"/>
          <w:szCs w:val="24"/>
        </w:rPr>
        <w:t xml:space="preserve">bowiem </w:t>
      </w:r>
      <w:r w:rsidRPr="00F55538">
        <w:rPr>
          <w:rFonts w:cstheme="minorHAnsi"/>
          <w:sz w:val="24"/>
          <w:szCs w:val="24"/>
        </w:rPr>
        <w:t xml:space="preserve">żyć </w:t>
      </w:r>
      <w:r w:rsidR="001F1ABE">
        <w:rPr>
          <w:rFonts w:cstheme="minorHAnsi"/>
          <w:sz w:val="24"/>
          <w:szCs w:val="24"/>
        </w:rPr>
        <w:br/>
      </w:r>
      <w:r w:rsidRPr="00F55538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F55538">
        <w:rPr>
          <w:rFonts w:cstheme="minorHAnsi"/>
          <w:iCs/>
          <w:sz w:val="24"/>
          <w:szCs w:val="24"/>
        </w:rPr>
        <w:t>cyfrowym świecie</w:t>
      </w:r>
      <w:r w:rsidRPr="00F55538">
        <w:rPr>
          <w:rFonts w:cstheme="minorHAnsi"/>
          <w:sz w:val="24"/>
          <w:szCs w:val="24"/>
        </w:rPr>
        <w:t xml:space="preserve">, który „nie jest światem paralelnym ani czysto wirtualnym, lecz dla wielu </w:t>
      </w:r>
      <w:r w:rsidRPr="00F55538">
        <w:rPr>
          <w:rFonts w:cstheme="minorHAnsi"/>
          <w:sz w:val="24"/>
          <w:szCs w:val="24"/>
        </w:rPr>
        <w:lastRenderedPageBreak/>
        <w:t xml:space="preserve">ludzi, zwłaszcza najmłodszych, stanowi część codziennej rzeczywistości” </w:t>
      </w:r>
      <w:r w:rsidRPr="00686DEB">
        <w:rPr>
          <w:rFonts w:cstheme="minorHAnsi"/>
          <w:sz w:val="20"/>
          <w:szCs w:val="20"/>
        </w:rPr>
        <w:t>(</w:t>
      </w:r>
      <w:r w:rsidRPr="00686DEB">
        <w:rPr>
          <w:sz w:val="20"/>
          <w:szCs w:val="20"/>
        </w:rPr>
        <w:t>Benedykt XVI</w:t>
      </w:r>
      <w:r w:rsidR="00C85C88">
        <w:rPr>
          <w:sz w:val="20"/>
          <w:szCs w:val="20"/>
        </w:rPr>
        <w:t>,</w:t>
      </w:r>
      <w:r w:rsidRPr="00686DEB">
        <w:rPr>
          <w:sz w:val="20"/>
          <w:szCs w:val="20"/>
        </w:rPr>
        <w:t xml:space="preserve"> Orędzie na 47. Światowy Dzień Środków Społeczne</w:t>
      </w:r>
      <w:r w:rsidR="00B77DDB">
        <w:rPr>
          <w:sz w:val="20"/>
          <w:szCs w:val="20"/>
        </w:rPr>
        <w:t>j Komunikacji</w:t>
      </w:r>
      <w:r>
        <w:rPr>
          <w:sz w:val="20"/>
          <w:szCs w:val="20"/>
        </w:rPr>
        <w:t>; 2013</w:t>
      </w:r>
      <w:r w:rsidRPr="00686DEB">
        <w:rPr>
          <w:sz w:val="20"/>
          <w:szCs w:val="20"/>
        </w:rPr>
        <w:t>)</w:t>
      </w:r>
      <w:r>
        <w:rPr>
          <w:sz w:val="24"/>
          <w:szCs w:val="24"/>
        </w:rPr>
        <w:t>.</w:t>
      </w:r>
    </w:p>
    <w:p w:rsidR="000A2F3C" w:rsidRDefault="00985EDC" w:rsidP="0033036E">
      <w:pPr>
        <w:jc w:val="both"/>
        <w:rPr>
          <w:rFonts w:cstheme="minorHAnsi"/>
          <w:sz w:val="24"/>
          <w:szCs w:val="24"/>
        </w:rPr>
      </w:pPr>
      <w:r w:rsidRPr="00985EDC">
        <w:rPr>
          <w:rFonts w:cstheme="minorHAnsi"/>
          <w:sz w:val="24"/>
          <w:szCs w:val="24"/>
        </w:rPr>
        <w:tab/>
      </w:r>
      <w:r w:rsidR="000B6E76" w:rsidRPr="00515C81">
        <w:rPr>
          <w:rFonts w:cstheme="minorHAnsi"/>
          <w:sz w:val="24"/>
          <w:szCs w:val="24"/>
          <w:u w:val="single"/>
        </w:rPr>
        <w:t xml:space="preserve">Istnieje wiele form zaangażowania się wspólnoty parafialnej w dzieło ewangelizacji przez media. O życiu parafialnym, ukazywanym </w:t>
      </w:r>
      <w:r w:rsidR="00F75088">
        <w:rPr>
          <w:rFonts w:cstheme="minorHAnsi"/>
          <w:sz w:val="24"/>
          <w:szCs w:val="24"/>
          <w:u w:val="single"/>
        </w:rPr>
        <w:t xml:space="preserve">przecież </w:t>
      </w:r>
      <w:r w:rsidR="000B6E76" w:rsidRPr="00515C81">
        <w:rPr>
          <w:rFonts w:cstheme="minorHAnsi"/>
          <w:sz w:val="24"/>
          <w:szCs w:val="24"/>
          <w:u w:val="single"/>
        </w:rPr>
        <w:t xml:space="preserve">zawsze jako posiew Ewangelii oraz zaczyn inspirującego dobra, można </w:t>
      </w:r>
      <w:r w:rsidR="000444B4">
        <w:rPr>
          <w:rFonts w:cstheme="minorHAnsi"/>
          <w:sz w:val="24"/>
          <w:szCs w:val="24"/>
          <w:u w:val="single"/>
        </w:rPr>
        <w:t xml:space="preserve">i trzeba </w:t>
      </w:r>
      <w:r w:rsidR="000B6E76" w:rsidRPr="00515C81">
        <w:rPr>
          <w:rFonts w:cstheme="minorHAnsi"/>
          <w:sz w:val="24"/>
          <w:szCs w:val="24"/>
          <w:u w:val="single"/>
        </w:rPr>
        <w:t>mówić za pośrednictwem profili w serwisach społecznościowych</w:t>
      </w:r>
      <w:r w:rsidR="000B6E76">
        <w:rPr>
          <w:rFonts w:cstheme="minorHAnsi"/>
          <w:sz w:val="24"/>
          <w:szCs w:val="24"/>
        </w:rPr>
        <w:t xml:space="preserve">. Pomaga to także profesjonalnym dziennikarzom, którzy mogą zainteresować się tematem, zgłębić go i poinformować o nim większe grono odbiorców. </w:t>
      </w:r>
    </w:p>
    <w:p w:rsidR="0033036E" w:rsidRPr="001E2DFA" w:rsidRDefault="000A2F3C" w:rsidP="0033036E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  <w:t>O</w:t>
      </w:r>
      <w:r w:rsidR="0033036E">
        <w:rPr>
          <w:sz w:val="24"/>
          <w:szCs w:val="24"/>
        </w:rPr>
        <w:t>bowiązek ewangelizacji spoczywa na każdym ochrzczonym.</w:t>
      </w:r>
      <w:r>
        <w:rPr>
          <w:sz w:val="24"/>
          <w:szCs w:val="24"/>
        </w:rPr>
        <w:t xml:space="preserve"> </w:t>
      </w:r>
      <w:r w:rsidR="0033036E" w:rsidRPr="000A2F3C">
        <w:rPr>
          <w:sz w:val="24"/>
          <w:szCs w:val="24"/>
          <w:u w:val="single"/>
        </w:rPr>
        <w:t xml:space="preserve">Każdy diecezjanin/parafianin może wypełnić go udostępniając wartościowe treści na swoim profilu w </w:t>
      </w:r>
      <w:proofErr w:type="spellStart"/>
      <w:r w:rsidR="0033036E" w:rsidRPr="000A2F3C">
        <w:rPr>
          <w:sz w:val="24"/>
          <w:szCs w:val="24"/>
          <w:u w:val="single"/>
        </w:rPr>
        <w:t>social</w:t>
      </w:r>
      <w:proofErr w:type="spellEnd"/>
      <w:r w:rsidR="0033036E" w:rsidRPr="000A2F3C">
        <w:rPr>
          <w:sz w:val="24"/>
          <w:szCs w:val="24"/>
          <w:u w:val="single"/>
        </w:rPr>
        <w:t xml:space="preserve"> mediach</w:t>
      </w:r>
      <w:r w:rsidR="0033036E">
        <w:rPr>
          <w:sz w:val="24"/>
          <w:szCs w:val="24"/>
        </w:rPr>
        <w:t xml:space="preserve">. </w:t>
      </w:r>
      <w:r w:rsidR="00985EDC" w:rsidRPr="007768AA">
        <w:rPr>
          <w:sz w:val="24"/>
          <w:szCs w:val="24"/>
          <w:u w:val="single"/>
        </w:rPr>
        <w:t>Warto sobie zadać pytanie: c</w:t>
      </w:r>
      <w:r w:rsidR="0033036E" w:rsidRPr="007768AA">
        <w:rPr>
          <w:sz w:val="24"/>
          <w:szCs w:val="24"/>
          <w:u w:val="single"/>
        </w:rPr>
        <w:t xml:space="preserve">zy na moim </w:t>
      </w:r>
      <w:proofErr w:type="spellStart"/>
      <w:r w:rsidR="0033036E" w:rsidRPr="007768AA">
        <w:rPr>
          <w:sz w:val="24"/>
          <w:szCs w:val="24"/>
          <w:u w:val="single"/>
        </w:rPr>
        <w:t>fejsbukowym</w:t>
      </w:r>
      <w:proofErr w:type="spellEnd"/>
      <w:r w:rsidR="0033036E" w:rsidRPr="007768AA">
        <w:rPr>
          <w:sz w:val="24"/>
          <w:szCs w:val="24"/>
          <w:u w:val="single"/>
        </w:rPr>
        <w:t xml:space="preserve"> profilu można znaleźć treści </w:t>
      </w:r>
      <w:r w:rsidR="00265332" w:rsidRPr="007768AA">
        <w:rPr>
          <w:sz w:val="24"/>
          <w:szCs w:val="24"/>
          <w:u w:val="single"/>
        </w:rPr>
        <w:t xml:space="preserve">naznaczone </w:t>
      </w:r>
      <w:r w:rsidR="0033036E" w:rsidRPr="007768AA">
        <w:rPr>
          <w:sz w:val="24"/>
          <w:szCs w:val="24"/>
          <w:u w:val="single"/>
        </w:rPr>
        <w:t>aksjolog</w:t>
      </w:r>
      <w:r w:rsidR="00265332" w:rsidRPr="007768AA">
        <w:rPr>
          <w:sz w:val="24"/>
          <w:szCs w:val="24"/>
          <w:u w:val="single"/>
        </w:rPr>
        <w:t>ią</w:t>
      </w:r>
      <w:r w:rsidR="0033036E" w:rsidRPr="007768AA">
        <w:rPr>
          <w:sz w:val="24"/>
          <w:szCs w:val="24"/>
          <w:u w:val="single"/>
        </w:rPr>
        <w:t xml:space="preserve"> chrześcijańsk</w:t>
      </w:r>
      <w:r w:rsidR="00265332" w:rsidRPr="007768AA">
        <w:rPr>
          <w:sz w:val="24"/>
          <w:szCs w:val="24"/>
          <w:u w:val="single"/>
        </w:rPr>
        <w:t>ą</w:t>
      </w:r>
      <w:r w:rsidR="0033036E" w:rsidRPr="007768AA">
        <w:rPr>
          <w:sz w:val="24"/>
          <w:szCs w:val="24"/>
          <w:u w:val="single"/>
        </w:rPr>
        <w:t>?</w:t>
      </w:r>
      <w:r w:rsidR="0033036E">
        <w:rPr>
          <w:sz w:val="24"/>
          <w:szCs w:val="24"/>
        </w:rPr>
        <w:t xml:space="preserve"> Czy ktoś widząc moją tablicę w medium społecznościowym, mógłby jednoznacznie stwierdzić, iż jestem katolikiem, a sprawy religii</w:t>
      </w:r>
      <w:r w:rsidR="00265332">
        <w:rPr>
          <w:sz w:val="24"/>
          <w:szCs w:val="24"/>
        </w:rPr>
        <w:t xml:space="preserve">, dzielenia się </w:t>
      </w:r>
      <w:r w:rsidR="0033036E">
        <w:rPr>
          <w:sz w:val="24"/>
          <w:szCs w:val="24"/>
        </w:rPr>
        <w:t>wiar</w:t>
      </w:r>
      <w:r w:rsidR="00265332">
        <w:rPr>
          <w:sz w:val="24"/>
          <w:szCs w:val="24"/>
        </w:rPr>
        <w:t>ą</w:t>
      </w:r>
      <w:r w:rsidR="0033036E">
        <w:rPr>
          <w:sz w:val="24"/>
          <w:szCs w:val="24"/>
        </w:rPr>
        <w:t>, są mi drogie?</w:t>
      </w:r>
    </w:p>
    <w:p w:rsidR="000B6E76" w:rsidRDefault="000B6E76" w:rsidP="000B6E76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Podkreślmy, iż w porównaniu do wszystkich innych mediów, to </w:t>
      </w:r>
      <w:proofErr w:type="spellStart"/>
      <w:r>
        <w:rPr>
          <w:rFonts w:cstheme="minorHAnsi"/>
          <w:sz w:val="24"/>
          <w:szCs w:val="24"/>
        </w:rPr>
        <w:t>internet</w:t>
      </w:r>
      <w:proofErr w:type="spellEnd"/>
      <w:r>
        <w:rPr>
          <w:rFonts w:cstheme="minorHAnsi"/>
          <w:sz w:val="24"/>
          <w:szCs w:val="24"/>
        </w:rPr>
        <w:t xml:space="preserve"> ma najniższy tzw. próg wejścia. Chodzi o to, iż rozpoczęcie i prowadzenie działalności w Sieci nie wymaga aż tak wielkich nakładów finansowych jak w przypadku wszystkich innych </w:t>
      </w:r>
      <w:r w:rsidR="000444B4">
        <w:rPr>
          <w:rFonts w:cstheme="minorHAnsi"/>
          <w:sz w:val="24"/>
          <w:szCs w:val="24"/>
        </w:rPr>
        <w:t xml:space="preserve">tradycyjnych </w:t>
      </w:r>
      <w:r>
        <w:rPr>
          <w:rFonts w:cstheme="minorHAnsi"/>
          <w:sz w:val="24"/>
          <w:szCs w:val="24"/>
        </w:rPr>
        <w:t xml:space="preserve">mediów (radio, prasa, telewizja). </w:t>
      </w:r>
      <w:r w:rsidRPr="00515C81">
        <w:rPr>
          <w:rFonts w:cstheme="minorHAnsi"/>
          <w:sz w:val="24"/>
          <w:szCs w:val="24"/>
          <w:u w:val="single"/>
        </w:rPr>
        <w:t>Patrząc na realne koszty</w:t>
      </w:r>
      <w:r w:rsidR="00265332">
        <w:rPr>
          <w:rFonts w:cstheme="minorHAnsi"/>
          <w:sz w:val="24"/>
          <w:szCs w:val="24"/>
          <w:u w:val="single"/>
        </w:rPr>
        <w:t>,</w:t>
      </w:r>
      <w:r w:rsidRPr="00515C81">
        <w:rPr>
          <w:rFonts w:cstheme="minorHAnsi"/>
          <w:sz w:val="24"/>
          <w:szCs w:val="24"/>
          <w:u w:val="single"/>
        </w:rPr>
        <w:t xml:space="preserve"> ewangelizowanie przez </w:t>
      </w:r>
      <w:proofErr w:type="spellStart"/>
      <w:r w:rsidRPr="00515C81">
        <w:rPr>
          <w:rFonts w:cstheme="minorHAnsi"/>
          <w:sz w:val="24"/>
          <w:szCs w:val="24"/>
          <w:u w:val="single"/>
        </w:rPr>
        <w:t>internet</w:t>
      </w:r>
      <w:proofErr w:type="spellEnd"/>
      <w:r w:rsidRPr="00515C81">
        <w:rPr>
          <w:rFonts w:cstheme="minorHAnsi"/>
          <w:sz w:val="24"/>
          <w:szCs w:val="24"/>
          <w:u w:val="single"/>
        </w:rPr>
        <w:t xml:space="preserve">, który jest najszybszym medium o nieograniczonym zasięgu, jest po prostu najtańsze </w:t>
      </w:r>
      <w:r w:rsidR="001F1ABE">
        <w:rPr>
          <w:rFonts w:cstheme="minorHAnsi"/>
          <w:sz w:val="24"/>
          <w:szCs w:val="24"/>
          <w:u w:val="single"/>
        </w:rPr>
        <w:br/>
      </w:r>
      <w:r w:rsidRPr="00515C81">
        <w:rPr>
          <w:rFonts w:cstheme="minorHAnsi"/>
          <w:sz w:val="24"/>
          <w:szCs w:val="24"/>
          <w:u w:val="single"/>
        </w:rPr>
        <w:t>a zarazem najprostsze w wykonaniu</w:t>
      </w:r>
      <w:r>
        <w:rPr>
          <w:rFonts w:cstheme="minorHAnsi"/>
          <w:sz w:val="24"/>
          <w:szCs w:val="24"/>
        </w:rPr>
        <w:t>.</w:t>
      </w:r>
    </w:p>
    <w:p w:rsidR="000B6E76" w:rsidRDefault="000B6E76" w:rsidP="000B6E76">
      <w:pPr>
        <w:spacing w:line="276" w:lineRule="auto"/>
        <w:ind w:firstLine="708"/>
        <w:jc w:val="both"/>
        <w:rPr>
          <w:sz w:val="24"/>
          <w:szCs w:val="24"/>
        </w:rPr>
      </w:pPr>
      <w:r w:rsidRPr="00686DEB">
        <w:rPr>
          <w:rFonts w:cstheme="minorHAnsi"/>
          <w:sz w:val="24"/>
          <w:szCs w:val="24"/>
          <w:u w:val="single"/>
        </w:rPr>
        <w:t>Granicą dla nie znającego granic e-duszpasterstwa są liturgia i sakramenty</w:t>
      </w:r>
      <w:r w:rsidRPr="00BC5166">
        <w:rPr>
          <w:rFonts w:cstheme="minorHAnsi"/>
          <w:sz w:val="24"/>
          <w:szCs w:val="24"/>
        </w:rPr>
        <w:t xml:space="preserve">. Uczestnictwo w </w:t>
      </w:r>
      <w:r>
        <w:rPr>
          <w:rFonts w:cstheme="minorHAnsi"/>
          <w:sz w:val="24"/>
          <w:szCs w:val="24"/>
        </w:rPr>
        <w:t>liturgii poprzez Sieć dedykowane</w:t>
      </w:r>
      <w:r w:rsidRPr="00BC5166">
        <w:rPr>
          <w:rFonts w:cstheme="minorHAnsi"/>
          <w:sz w:val="24"/>
          <w:szCs w:val="24"/>
        </w:rPr>
        <w:t xml:space="preserve"> jest</w:t>
      </w:r>
      <w:r>
        <w:rPr>
          <w:rFonts w:cstheme="minorHAnsi"/>
          <w:sz w:val="24"/>
          <w:szCs w:val="24"/>
        </w:rPr>
        <w:t xml:space="preserve"> przede wszystkim chorym i starszym</w:t>
      </w:r>
      <w:r w:rsidRPr="00BC5166">
        <w:rPr>
          <w:rFonts w:cstheme="minorHAnsi"/>
          <w:sz w:val="24"/>
          <w:szCs w:val="24"/>
        </w:rPr>
        <w:t xml:space="preserve"> – zawsze, jak</w:t>
      </w:r>
      <w:r>
        <w:rPr>
          <w:rFonts w:cstheme="minorHAnsi"/>
          <w:sz w:val="24"/>
          <w:szCs w:val="24"/>
        </w:rPr>
        <w:t xml:space="preserve"> na przykład</w:t>
      </w:r>
      <w:r w:rsidRPr="00BC5166">
        <w:rPr>
          <w:rFonts w:cstheme="minorHAnsi"/>
          <w:sz w:val="24"/>
          <w:szCs w:val="24"/>
        </w:rPr>
        <w:t xml:space="preserve"> podczas epidemii </w:t>
      </w:r>
      <w:proofErr w:type="spellStart"/>
      <w:r w:rsidRPr="00BC5166">
        <w:rPr>
          <w:rFonts w:cstheme="minorHAnsi"/>
          <w:sz w:val="24"/>
          <w:szCs w:val="24"/>
        </w:rPr>
        <w:t>koronawirusa</w:t>
      </w:r>
      <w:proofErr w:type="spellEnd"/>
      <w:r w:rsidRPr="00BC5166">
        <w:rPr>
          <w:rFonts w:cstheme="minorHAnsi"/>
          <w:sz w:val="24"/>
          <w:szCs w:val="24"/>
        </w:rPr>
        <w:t>, stanowi wydarzenie wyjątkowe</w:t>
      </w:r>
      <w:r>
        <w:rPr>
          <w:rFonts w:cstheme="minorHAnsi"/>
          <w:sz w:val="24"/>
          <w:szCs w:val="24"/>
        </w:rPr>
        <w:t>, nadzwyczajne</w:t>
      </w:r>
      <w:r w:rsidRPr="00BC5166">
        <w:rPr>
          <w:rFonts w:cstheme="minorHAnsi"/>
          <w:sz w:val="24"/>
          <w:szCs w:val="24"/>
        </w:rPr>
        <w:t>. „</w:t>
      </w:r>
      <w:r w:rsidRPr="00BC5166">
        <w:rPr>
          <w:sz w:val="24"/>
          <w:szCs w:val="24"/>
        </w:rPr>
        <w:t xml:space="preserve">Internet, podobnie jak inne narzędzia komunikacji, jest środkiem, a nie celem samym w sobie – uczył Jan Paweł II w Orędziu na </w:t>
      </w:r>
      <w:r w:rsidR="00CE416A" w:rsidRPr="00BC5166">
        <w:rPr>
          <w:sz w:val="24"/>
          <w:szCs w:val="24"/>
        </w:rPr>
        <w:t xml:space="preserve">36. </w:t>
      </w:r>
      <w:r w:rsidRPr="00BC5166">
        <w:rPr>
          <w:sz w:val="24"/>
          <w:szCs w:val="24"/>
        </w:rPr>
        <w:t>Dzień Środków Społecznej Komunikacji (2002</w:t>
      </w:r>
      <w:r>
        <w:rPr>
          <w:sz w:val="24"/>
          <w:szCs w:val="24"/>
        </w:rPr>
        <w:t xml:space="preserve"> r.</w:t>
      </w:r>
      <w:r w:rsidRPr="00BC5166">
        <w:rPr>
          <w:sz w:val="24"/>
          <w:szCs w:val="24"/>
        </w:rPr>
        <w:t>).</w:t>
      </w:r>
      <w:r>
        <w:rPr>
          <w:sz w:val="24"/>
          <w:szCs w:val="24"/>
        </w:rPr>
        <w:t xml:space="preserve"> –</w:t>
      </w:r>
      <w:r w:rsidRPr="00BC5166">
        <w:rPr>
          <w:sz w:val="24"/>
          <w:szCs w:val="24"/>
        </w:rPr>
        <w:t xml:space="preserve"> Może on stworzyć doskonałe warunki do prowadzenia ewangelizacji, pod warunkiem, że będziemy zeń korzystać w sposób kompetentny, z pełną świadomością jego zalet i wad. Nade wszystko zaś </w:t>
      </w:r>
      <w:r w:rsidRPr="00985EDC">
        <w:rPr>
          <w:sz w:val="24"/>
          <w:szCs w:val="24"/>
        </w:rPr>
        <w:t xml:space="preserve">Internet, jako narzędzie, które dostarcza informacji </w:t>
      </w:r>
      <w:r w:rsidR="001F1ABE">
        <w:rPr>
          <w:sz w:val="24"/>
          <w:szCs w:val="24"/>
        </w:rPr>
        <w:br/>
      </w:r>
      <w:r w:rsidRPr="00985EDC">
        <w:rPr>
          <w:sz w:val="24"/>
          <w:szCs w:val="24"/>
        </w:rPr>
        <w:t xml:space="preserve">i rozbudza nasze zainteresowania, może stać się okazją do pierwszego spotkania </w:t>
      </w:r>
      <w:r w:rsidR="001F1ABE">
        <w:rPr>
          <w:sz w:val="24"/>
          <w:szCs w:val="24"/>
        </w:rPr>
        <w:br/>
      </w:r>
      <w:bookmarkStart w:id="0" w:name="_GoBack"/>
      <w:bookmarkEnd w:id="0"/>
      <w:r w:rsidRPr="00985EDC">
        <w:rPr>
          <w:sz w:val="24"/>
          <w:szCs w:val="24"/>
        </w:rPr>
        <w:t>z chrześcijańskim przesłaniem (...). Korzystając z Internetu, można również udzielać niezbędnego wsparcia osobom, które zostały już objęte ewangelizacją.</w:t>
      </w:r>
      <w:r w:rsidRPr="00515C81">
        <w:rPr>
          <w:sz w:val="24"/>
          <w:szCs w:val="24"/>
          <w:u w:val="single"/>
        </w:rPr>
        <w:t xml:space="preserve"> Choć [</w:t>
      </w:r>
      <w:proofErr w:type="spellStart"/>
      <w:r w:rsidR="007768AA">
        <w:rPr>
          <w:sz w:val="24"/>
          <w:szCs w:val="24"/>
          <w:u w:val="single"/>
        </w:rPr>
        <w:t>i</w:t>
      </w:r>
      <w:r w:rsidRPr="00515C81">
        <w:rPr>
          <w:sz w:val="24"/>
          <w:szCs w:val="24"/>
          <w:u w:val="single"/>
        </w:rPr>
        <w:t>nternet</w:t>
      </w:r>
      <w:proofErr w:type="spellEnd"/>
      <w:r w:rsidRPr="00515C81">
        <w:rPr>
          <w:sz w:val="24"/>
          <w:szCs w:val="24"/>
          <w:u w:val="single"/>
        </w:rPr>
        <w:t xml:space="preserve">] nigdy nie zdoła zastąpić głębokiego doświadczenia Boga, które dostępne jest jedynie na drodze żywego, liturgicznego i sakramentalnego uczestnictwa w życiu </w:t>
      </w:r>
      <w:r w:rsidRPr="000A4FC2">
        <w:rPr>
          <w:sz w:val="24"/>
          <w:szCs w:val="24"/>
          <w:u w:val="single"/>
        </w:rPr>
        <w:t>Kościoła – jako ważne uzupełnienie może pomóc zarówno w przygotowaniu na spotkanie z Chrystusem we wspólnocie, jak i w stawianiu pierwszych kroków na drodze wiary</w:t>
      </w:r>
      <w:r>
        <w:rPr>
          <w:sz w:val="24"/>
          <w:szCs w:val="24"/>
        </w:rPr>
        <w:t xml:space="preserve">”. Echa tych słów znajdujemy w nauczaniu papieża Franciszka: </w:t>
      </w:r>
      <w:r w:rsidRPr="00E93573">
        <w:rPr>
          <w:sz w:val="24"/>
          <w:szCs w:val="24"/>
        </w:rPr>
        <w:t xml:space="preserve">„Jeśli rodzina korzysta z sieci, aby być bardziej powiązana ze sobą, aby następnie spotkać się przy stole i spojrzeć sobie w oczy, to jest to bogactwo. </w:t>
      </w:r>
      <w:r w:rsidRPr="00515C81">
        <w:rPr>
          <w:sz w:val="24"/>
          <w:szCs w:val="24"/>
          <w:u w:val="single"/>
        </w:rPr>
        <w:t>Jeśli wspólnota kościelna koordynuje swoją działalność poprzez sieć, a następnie wspólnie sprawuje Eucharystię, to jest ona bogactwem</w:t>
      </w:r>
      <w:r w:rsidRPr="00E93573">
        <w:rPr>
          <w:sz w:val="24"/>
          <w:szCs w:val="24"/>
        </w:rPr>
        <w:t xml:space="preserve">” </w:t>
      </w:r>
      <w:r w:rsidRPr="00515C81">
        <w:rPr>
          <w:sz w:val="20"/>
          <w:szCs w:val="20"/>
        </w:rPr>
        <w:t xml:space="preserve">(Orędzie na </w:t>
      </w:r>
      <w:r w:rsidRPr="001F7A2F">
        <w:rPr>
          <w:rStyle w:val="Pogrubienie"/>
          <w:b w:val="0"/>
          <w:sz w:val="20"/>
          <w:szCs w:val="20"/>
        </w:rPr>
        <w:t>53</w:t>
      </w:r>
      <w:r w:rsidRPr="0047607C">
        <w:rPr>
          <w:rStyle w:val="Pogrubienie"/>
          <w:b w:val="0"/>
          <w:sz w:val="20"/>
          <w:szCs w:val="20"/>
        </w:rPr>
        <w:t xml:space="preserve">. </w:t>
      </w:r>
      <w:r w:rsidRPr="00515C81">
        <w:rPr>
          <w:sz w:val="20"/>
          <w:szCs w:val="20"/>
        </w:rPr>
        <w:t>Światowy Dzień Środków Społeczne</w:t>
      </w:r>
      <w:r w:rsidR="00B77DDB">
        <w:rPr>
          <w:sz w:val="20"/>
          <w:szCs w:val="20"/>
        </w:rPr>
        <w:t>j Komunikacji</w:t>
      </w:r>
      <w:r w:rsidRPr="00515C81">
        <w:rPr>
          <w:sz w:val="20"/>
          <w:szCs w:val="20"/>
        </w:rPr>
        <w:t>; 2019</w:t>
      </w:r>
      <w:r>
        <w:rPr>
          <w:sz w:val="20"/>
          <w:szCs w:val="20"/>
        </w:rPr>
        <w:t xml:space="preserve"> r.</w:t>
      </w:r>
      <w:r w:rsidRPr="00515C81">
        <w:rPr>
          <w:sz w:val="20"/>
          <w:szCs w:val="20"/>
        </w:rPr>
        <w:t>)</w:t>
      </w:r>
      <w:r w:rsidRPr="00E93573">
        <w:rPr>
          <w:sz w:val="24"/>
          <w:szCs w:val="24"/>
        </w:rPr>
        <w:t>.</w:t>
      </w:r>
    </w:p>
    <w:p w:rsidR="00826CE6" w:rsidRDefault="00826CE6" w:rsidP="00826CE6">
      <w:pPr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***</w:t>
      </w:r>
    </w:p>
    <w:p w:rsidR="007768AA" w:rsidRDefault="007768AA" w:rsidP="00826CE6">
      <w:pPr>
        <w:spacing w:line="276" w:lineRule="auto"/>
        <w:ind w:firstLine="708"/>
        <w:jc w:val="center"/>
        <w:rPr>
          <w:sz w:val="24"/>
          <w:szCs w:val="24"/>
        </w:rPr>
      </w:pPr>
    </w:p>
    <w:p w:rsidR="000B6E76" w:rsidRPr="00D77B93" w:rsidRDefault="00C85C88" w:rsidP="00C46C6D">
      <w:pPr>
        <w:jc w:val="center"/>
      </w:pPr>
      <w:r w:rsidRPr="00C85C88">
        <w:rPr>
          <w:noProof/>
          <w:lang w:eastAsia="pl-PL"/>
        </w:rPr>
        <w:drawing>
          <wp:inline distT="0" distB="0" distL="0" distR="0">
            <wp:extent cx="3914576" cy="4465414"/>
            <wp:effectExtent l="19050" t="0" r="0" b="0"/>
            <wp:docPr id="4" name="Obraz 1" descr="https://www.rp.pl/apps/pbcsi.dll/storyimage/RP/20200403/PLUSMINUS/304039981/AR/0/AR-304039981.jpg?imageversion=Artykul&amp;lastModified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p.pl/apps/pbcsi.dll/storyimage/RP/20200403/PLUSMINUS/304039981/AR/0/AR-304039981.jpg?imageversion=Artykul&amp;lastModified=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759" t="1958" r="19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802" cy="446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CD2" w:rsidRDefault="00F90CD2" w:rsidP="00F75088">
      <w:pPr>
        <w:pStyle w:val="Bezodstpw"/>
        <w:spacing w:line="276" w:lineRule="auto"/>
        <w:jc w:val="right"/>
      </w:pPr>
    </w:p>
    <w:p w:rsidR="00F90CD2" w:rsidRDefault="00F90CD2" w:rsidP="00F75088">
      <w:pPr>
        <w:pStyle w:val="Bezodstpw"/>
        <w:spacing w:line="276" w:lineRule="auto"/>
        <w:jc w:val="right"/>
      </w:pPr>
    </w:p>
    <w:p w:rsidR="00F90CD2" w:rsidRDefault="00F90CD2" w:rsidP="00F75088">
      <w:pPr>
        <w:pStyle w:val="Bezodstpw"/>
        <w:spacing w:line="276" w:lineRule="auto"/>
        <w:jc w:val="right"/>
      </w:pPr>
    </w:p>
    <w:p w:rsidR="00F90CD2" w:rsidRDefault="00F90CD2" w:rsidP="00F75088">
      <w:pPr>
        <w:pStyle w:val="Bezodstpw"/>
        <w:spacing w:line="276" w:lineRule="auto"/>
        <w:jc w:val="right"/>
      </w:pPr>
    </w:p>
    <w:p w:rsidR="00F90CD2" w:rsidRDefault="00F90CD2" w:rsidP="00F75088">
      <w:pPr>
        <w:pStyle w:val="Bezodstpw"/>
        <w:spacing w:line="276" w:lineRule="auto"/>
        <w:jc w:val="right"/>
      </w:pPr>
    </w:p>
    <w:p w:rsidR="00F90CD2" w:rsidRDefault="00F90CD2" w:rsidP="00F75088">
      <w:pPr>
        <w:pStyle w:val="Bezodstpw"/>
        <w:spacing w:line="276" w:lineRule="auto"/>
        <w:jc w:val="right"/>
      </w:pPr>
    </w:p>
    <w:p w:rsidR="00F90CD2" w:rsidRDefault="00F90CD2" w:rsidP="00F75088">
      <w:pPr>
        <w:pStyle w:val="Bezodstpw"/>
        <w:spacing w:line="276" w:lineRule="auto"/>
        <w:jc w:val="right"/>
      </w:pPr>
    </w:p>
    <w:p w:rsidR="00F90CD2" w:rsidRDefault="00F90CD2" w:rsidP="00F75088">
      <w:pPr>
        <w:pStyle w:val="Bezodstpw"/>
        <w:spacing w:line="276" w:lineRule="auto"/>
        <w:jc w:val="right"/>
      </w:pPr>
    </w:p>
    <w:p w:rsidR="00F90CD2" w:rsidRDefault="00F90CD2" w:rsidP="00F75088">
      <w:pPr>
        <w:pStyle w:val="Bezodstpw"/>
        <w:spacing w:line="276" w:lineRule="auto"/>
        <w:jc w:val="right"/>
      </w:pPr>
    </w:p>
    <w:p w:rsidR="00D77B93" w:rsidRPr="007768AA" w:rsidRDefault="00D77B93" w:rsidP="00F75088">
      <w:pPr>
        <w:pStyle w:val="Bezodstpw"/>
        <w:spacing w:line="276" w:lineRule="auto"/>
        <w:jc w:val="right"/>
        <w:rPr>
          <w:sz w:val="24"/>
          <w:szCs w:val="24"/>
        </w:rPr>
      </w:pPr>
      <w:r w:rsidRPr="007768AA">
        <w:rPr>
          <w:sz w:val="24"/>
          <w:szCs w:val="24"/>
        </w:rPr>
        <w:t>Konspekt przygotowali:</w:t>
      </w:r>
    </w:p>
    <w:p w:rsidR="00D77B93" w:rsidRPr="007768AA" w:rsidRDefault="00D77B93" w:rsidP="00F75088">
      <w:pPr>
        <w:pStyle w:val="Bezodstpw"/>
        <w:spacing w:line="276" w:lineRule="auto"/>
        <w:jc w:val="right"/>
        <w:rPr>
          <w:sz w:val="24"/>
          <w:szCs w:val="24"/>
        </w:rPr>
      </w:pPr>
      <w:r w:rsidRPr="007768AA">
        <w:rPr>
          <w:sz w:val="24"/>
          <w:szCs w:val="24"/>
        </w:rPr>
        <w:t xml:space="preserve">Klaudia </w:t>
      </w:r>
      <w:proofErr w:type="spellStart"/>
      <w:r w:rsidRPr="007768AA">
        <w:rPr>
          <w:sz w:val="24"/>
          <w:szCs w:val="24"/>
        </w:rPr>
        <w:t>Tarczoń</w:t>
      </w:r>
      <w:proofErr w:type="spellEnd"/>
      <w:r w:rsidRPr="007768AA">
        <w:rPr>
          <w:sz w:val="24"/>
          <w:szCs w:val="24"/>
        </w:rPr>
        <w:t xml:space="preserve"> i ks. Andrzej Turek, z zespołem Komisji ds. Mediów</w:t>
      </w:r>
    </w:p>
    <w:sectPr w:rsidR="00D77B93" w:rsidRPr="007768AA" w:rsidSect="000B6E76">
      <w:head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67" w:rsidRDefault="00440267" w:rsidP="00927EC3">
      <w:pPr>
        <w:spacing w:after="0" w:line="240" w:lineRule="auto"/>
      </w:pPr>
      <w:r>
        <w:separator/>
      </w:r>
    </w:p>
  </w:endnote>
  <w:endnote w:type="continuationSeparator" w:id="0">
    <w:p w:rsidR="00440267" w:rsidRDefault="00440267" w:rsidP="009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67" w:rsidRDefault="00440267" w:rsidP="00927EC3">
      <w:pPr>
        <w:spacing w:after="0" w:line="240" w:lineRule="auto"/>
      </w:pPr>
      <w:r>
        <w:separator/>
      </w:r>
    </w:p>
  </w:footnote>
  <w:footnote w:type="continuationSeparator" w:id="0">
    <w:p w:rsidR="00440267" w:rsidRDefault="00440267" w:rsidP="00927EC3">
      <w:pPr>
        <w:spacing w:after="0" w:line="240" w:lineRule="auto"/>
      </w:pPr>
      <w:r>
        <w:continuationSeparator/>
      </w:r>
    </w:p>
  </w:footnote>
  <w:footnote w:id="1">
    <w:p w:rsidR="00D21DAA" w:rsidRDefault="00D21DAA">
      <w:pPr>
        <w:pStyle w:val="Tekstprzypisudolnego"/>
      </w:pPr>
      <w:r>
        <w:rPr>
          <w:rStyle w:val="Odwoanieprzypisudolnego"/>
        </w:rPr>
        <w:footnoteRef/>
      </w:r>
      <w:r>
        <w:t xml:space="preserve"> Konspekt przyjmuje </w:t>
      </w:r>
      <w:r w:rsidR="007768AA">
        <w:t xml:space="preserve">przede wszystkim </w:t>
      </w:r>
      <w:r>
        <w:t xml:space="preserve">perspektywę mediów diecezjalnych, które </w:t>
      </w:r>
      <w:r w:rsidRPr="00D21DAA">
        <w:rPr>
          <w:i/>
        </w:rPr>
        <w:t xml:space="preserve">ex </w:t>
      </w:r>
      <w:proofErr w:type="spellStart"/>
      <w:r w:rsidRPr="00D21DAA">
        <w:rPr>
          <w:i/>
        </w:rPr>
        <w:t>proffeso</w:t>
      </w:r>
      <w:proofErr w:type="spellEnd"/>
      <w:r>
        <w:t xml:space="preserve"> prowadzą </w:t>
      </w:r>
      <w:r w:rsidR="000A2F3C">
        <w:t xml:space="preserve">w Sieci </w:t>
      </w:r>
      <w:r>
        <w:t>działalność informacyjno-publicystyczną</w:t>
      </w:r>
      <w:r w:rsidR="00985EDC">
        <w:t>, a tym samym, jako media konfesyjne, ewangelizacyjną</w:t>
      </w:r>
      <w:r>
        <w:t>.</w:t>
      </w:r>
      <w:r w:rsidR="00CA4E73">
        <w:t xml:space="preserve"> Niemniej jednak, zwłaszcza w przypadku </w:t>
      </w:r>
      <w:r w:rsidR="001F1ABE">
        <w:t>Internetu</w:t>
      </w:r>
      <w:r w:rsidR="00CA4E73">
        <w:t>, granica między mediami diecezjalnymi a parafialnymi jest płynna.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2438"/>
      <w:docPartObj>
        <w:docPartGallery w:val="Page Numbers (Top of Page)"/>
        <w:docPartUnique/>
      </w:docPartObj>
    </w:sdtPr>
    <w:sdtEndPr/>
    <w:sdtContent>
      <w:p w:rsidR="00D77B93" w:rsidRDefault="004C59CC">
        <w:pPr>
          <w:pStyle w:val="Nagwek"/>
          <w:jc w:val="center"/>
        </w:pPr>
        <w:r>
          <w:fldChar w:fldCharType="begin"/>
        </w:r>
        <w:r w:rsidR="00527618">
          <w:instrText xml:space="preserve"> PAGE   \* MERGEFORMAT </w:instrText>
        </w:r>
        <w:r>
          <w:fldChar w:fldCharType="separate"/>
        </w:r>
        <w:r w:rsidR="001F1A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1660E" w:rsidRDefault="001F1A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6EB2"/>
    <w:multiLevelType w:val="hybridMultilevel"/>
    <w:tmpl w:val="7BFE20B4"/>
    <w:lvl w:ilvl="0" w:tplc="257A2D7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2316"/>
    <w:multiLevelType w:val="hybridMultilevel"/>
    <w:tmpl w:val="EC6EC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E76"/>
    <w:rsid w:val="0002741C"/>
    <w:rsid w:val="000444B4"/>
    <w:rsid w:val="0008784A"/>
    <w:rsid w:val="00090EAC"/>
    <w:rsid w:val="000A2F3C"/>
    <w:rsid w:val="000B6E76"/>
    <w:rsid w:val="000F2145"/>
    <w:rsid w:val="001D7B38"/>
    <w:rsid w:val="001E1A4E"/>
    <w:rsid w:val="001F1ABE"/>
    <w:rsid w:val="001F7A2F"/>
    <w:rsid w:val="002331A9"/>
    <w:rsid w:val="00265332"/>
    <w:rsid w:val="0027164A"/>
    <w:rsid w:val="00293A41"/>
    <w:rsid w:val="002A2126"/>
    <w:rsid w:val="002B4FC0"/>
    <w:rsid w:val="002F51E3"/>
    <w:rsid w:val="0033036E"/>
    <w:rsid w:val="003674BC"/>
    <w:rsid w:val="00374505"/>
    <w:rsid w:val="003B3361"/>
    <w:rsid w:val="003D04DA"/>
    <w:rsid w:val="004102D3"/>
    <w:rsid w:val="00421FEE"/>
    <w:rsid w:val="00440267"/>
    <w:rsid w:val="0047607C"/>
    <w:rsid w:val="004B6F02"/>
    <w:rsid w:val="004C59CC"/>
    <w:rsid w:val="004E57BB"/>
    <w:rsid w:val="005104DC"/>
    <w:rsid w:val="00520624"/>
    <w:rsid w:val="00527618"/>
    <w:rsid w:val="0059016F"/>
    <w:rsid w:val="005D56E3"/>
    <w:rsid w:val="006141B3"/>
    <w:rsid w:val="00642FB2"/>
    <w:rsid w:val="006621FD"/>
    <w:rsid w:val="0074128F"/>
    <w:rsid w:val="007616BF"/>
    <w:rsid w:val="007768AA"/>
    <w:rsid w:val="007B6C5D"/>
    <w:rsid w:val="00801ECA"/>
    <w:rsid w:val="00803BD8"/>
    <w:rsid w:val="00813938"/>
    <w:rsid w:val="00826CE6"/>
    <w:rsid w:val="00840C07"/>
    <w:rsid w:val="00876FF7"/>
    <w:rsid w:val="008E1ED1"/>
    <w:rsid w:val="00927EC3"/>
    <w:rsid w:val="00963097"/>
    <w:rsid w:val="009728A7"/>
    <w:rsid w:val="00985EDC"/>
    <w:rsid w:val="00A32D52"/>
    <w:rsid w:val="00A83421"/>
    <w:rsid w:val="00AC2468"/>
    <w:rsid w:val="00AF43AE"/>
    <w:rsid w:val="00B47AA9"/>
    <w:rsid w:val="00B77DDB"/>
    <w:rsid w:val="00BB08FD"/>
    <w:rsid w:val="00BB1D79"/>
    <w:rsid w:val="00C15935"/>
    <w:rsid w:val="00C25DD8"/>
    <w:rsid w:val="00C46471"/>
    <w:rsid w:val="00C46C6D"/>
    <w:rsid w:val="00C85C88"/>
    <w:rsid w:val="00CA4E73"/>
    <w:rsid w:val="00CD085F"/>
    <w:rsid w:val="00CE416A"/>
    <w:rsid w:val="00CF0099"/>
    <w:rsid w:val="00D21DAA"/>
    <w:rsid w:val="00D22F27"/>
    <w:rsid w:val="00D273E2"/>
    <w:rsid w:val="00D77B93"/>
    <w:rsid w:val="00DD2998"/>
    <w:rsid w:val="00E14A8F"/>
    <w:rsid w:val="00E152D2"/>
    <w:rsid w:val="00E24DB1"/>
    <w:rsid w:val="00E33CB1"/>
    <w:rsid w:val="00E53E9A"/>
    <w:rsid w:val="00E6128F"/>
    <w:rsid w:val="00E732FE"/>
    <w:rsid w:val="00F07FDC"/>
    <w:rsid w:val="00F43EE2"/>
    <w:rsid w:val="00F533AD"/>
    <w:rsid w:val="00F75088"/>
    <w:rsid w:val="00F90CD2"/>
    <w:rsid w:val="00FA15A1"/>
    <w:rsid w:val="00FA4643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E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E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E76"/>
  </w:style>
  <w:style w:type="paragraph" w:styleId="Bezodstpw">
    <w:name w:val="No Spacing"/>
    <w:uiPriority w:val="1"/>
    <w:qFormat/>
    <w:rsid w:val="000B6E76"/>
    <w:pPr>
      <w:spacing w:after="0" w:line="240" w:lineRule="auto"/>
    </w:pPr>
  </w:style>
  <w:style w:type="character" w:styleId="Pogrubienie">
    <w:name w:val="Strong"/>
    <w:uiPriority w:val="22"/>
    <w:qFormat/>
    <w:rsid w:val="000B6E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E7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D77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7B9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D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DFA85-87D9-4B14-8AC0-716AAF86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1712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Turek</dc:creator>
  <cp:lastModifiedBy>HP</cp:lastModifiedBy>
  <cp:revision>50</cp:revision>
  <dcterms:created xsi:type="dcterms:W3CDTF">2021-02-14T09:55:00Z</dcterms:created>
  <dcterms:modified xsi:type="dcterms:W3CDTF">2021-03-02T12:32:00Z</dcterms:modified>
</cp:coreProperties>
</file>