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F35F" w14:textId="77777777" w:rsidR="00E17502" w:rsidRPr="005A433C" w:rsidRDefault="00E17502" w:rsidP="00E17502">
      <w:pPr>
        <w:pStyle w:val="Standard"/>
        <w:jc w:val="center"/>
        <w:rPr>
          <w:rFonts w:ascii="Garamond" w:hAnsi="Garamond"/>
          <w:b/>
          <w:bCs/>
        </w:rPr>
      </w:pPr>
      <w:r w:rsidRPr="005A433C">
        <w:rPr>
          <w:rFonts w:ascii="Garamond" w:hAnsi="Garamond"/>
          <w:b/>
          <w:bCs/>
        </w:rPr>
        <w:t>Adoracja Najświętszego Sakramentu – pomoc w modlitwie indywidualnej</w:t>
      </w:r>
    </w:p>
    <w:p w14:paraId="2EEE6AB0" w14:textId="3A0E91E0" w:rsidR="00E17502" w:rsidRPr="005A433C" w:rsidRDefault="00605F2B" w:rsidP="00E17502">
      <w:pPr>
        <w:pStyle w:val="Standard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</w:rPr>
        <w:t>„</w:t>
      </w:r>
      <w:r w:rsidR="00E17502" w:rsidRPr="005A433C">
        <w:rPr>
          <w:rFonts w:ascii="Garamond" w:hAnsi="Garamond"/>
          <w:b/>
          <w:bCs/>
          <w:i/>
        </w:rPr>
        <w:t>Ludzie starsi i niepełnosprawni darem i zadaniem dla rodziny i Kościoła</w:t>
      </w:r>
      <w:r>
        <w:rPr>
          <w:rFonts w:ascii="Garamond" w:hAnsi="Garamond"/>
          <w:b/>
          <w:bCs/>
          <w:i/>
        </w:rPr>
        <w:t>”</w:t>
      </w:r>
      <w:r w:rsidR="00E17502" w:rsidRPr="005A433C">
        <w:rPr>
          <w:rFonts w:ascii="Garamond" w:hAnsi="Garamond"/>
          <w:b/>
          <w:bCs/>
        </w:rPr>
        <w:t>.</w:t>
      </w:r>
    </w:p>
    <w:p w14:paraId="0B7FC05A" w14:textId="77777777" w:rsidR="00E17502" w:rsidRPr="005A433C" w:rsidRDefault="00E17502" w:rsidP="000544D4">
      <w:pPr>
        <w:pStyle w:val="Standard"/>
        <w:rPr>
          <w:rFonts w:ascii="Garamond" w:hAnsi="Garamond"/>
          <w:b/>
          <w:bCs/>
        </w:rPr>
      </w:pPr>
    </w:p>
    <w:p w14:paraId="3F02EB14" w14:textId="77777777" w:rsidR="00E17502" w:rsidRPr="005A433C" w:rsidRDefault="00E17502" w:rsidP="000544D4">
      <w:pPr>
        <w:pStyle w:val="Textbody"/>
        <w:rPr>
          <w:rFonts w:ascii="Garamond" w:hAnsi="Garamond"/>
          <w:b/>
          <w:bCs/>
        </w:rPr>
      </w:pPr>
      <w:r w:rsidRPr="005A433C">
        <w:rPr>
          <w:rFonts w:ascii="Garamond" w:hAnsi="Garamond"/>
          <w:b/>
          <w:bCs/>
        </w:rPr>
        <w:t>I. REFLEKSJA KOŚCIOŁA</w:t>
      </w:r>
    </w:p>
    <w:p w14:paraId="6E012273" w14:textId="77777777" w:rsidR="000544D4" w:rsidRPr="005A433C" w:rsidRDefault="00E17502" w:rsidP="000544D4">
      <w:pPr>
        <w:pStyle w:val="Textbody"/>
        <w:rPr>
          <w:rFonts w:ascii="Garamond" w:hAnsi="Garamond"/>
          <w:b/>
          <w:bCs/>
        </w:rPr>
      </w:pPr>
      <w:r w:rsidRPr="005A433C">
        <w:rPr>
          <w:rFonts w:ascii="Garamond" w:hAnsi="Garamond"/>
          <w:b/>
          <w:bCs/>
        </w:rPr>
        <w:t xml:space="preserve">1. </w:t>
      </w:r>
      <w:r w:rsidR="000544D4" w:rsidRPr="005A433C">
        <w:rPr>
          <w:rFonts w:ascii="Garamond" w:hAnsi="Garamond"/>
          <w:b/>
          <w:bCs/>
        </w:rPr>
        <w:t xml:space="preserve">Z </w:t>
      </w:r>
      <w:r w:rsidR="000544D4" w:rsidRPr="005A433C">
        <w:rPr>
          <w:rFonts w:ascii="Garamond" w:hAnsi="Garamond"/>
          <w:b/>
          <w:bCs/>
          <w:i/>
        </w:rPr>
        <w:t>Listu Ojca Świętego Jana Pawła II do osób w podeszłym wieku</w:t>
      </w:r>
      <w:r w:rsidR="00C5655C" w:rsidRPr="005A433C">
        <w:rPr>
          <w:rFonts w:ascii="Garamond" w:hAnsi="Garamond"/>
          <w:b/>
          <w:bCs/>
        </w:rPr>
        <w:t xml:space="preserve"> z</w:t>
      </w:r>
      <w:r w:rsidR="000544D4" w:rsidRPr="005A433C">
        <w:rPr>
          <w:rFonts w:ascii="Garamond" w:hAnsi="Garamond"/>
          <w:b/>
          <w:bCs/>
        </w:rPr>
        <w:t xml:space="preserve"> 1.10.1999</w:t>
      </w:r>
      <w:r w:rsidR="00C5655C" w:rsidRPr="005A433C">
        <w:rPr>
          <w:rFonts w:ascii="Garamond" w:hAnsi="Garamond"/>
          <w:b/>
          <w:bCs/>
        </w:rPr>
        <w:t xml:space="preserve"> r.</w:t>
      </w:r>
    </w:p>
    <w:p w14:paraId="3C937ADB" w14:textId="77777777" w:rsidR="000544D4" w:rsidRPr="005A433C" w:rsidRDefault="000544D4" w:rsidP="000544D4">
      <w:pPr>
        <w:pStyle w:val="Textbody"/>
        <w:rPr>
          <w:rFonts w:ascii="Garamond" w:hAnsi="Garamond"/>
        </w:rPr>
      </w:pPr>
      <w:r w:rsidRPr="005A433C">
        <w:rPr>
          <w:rFonts w:ascii="Garamond" w:hAnsi="Garamond"/>
          <w:i/>
        </w:rPr>
        <w:t xml:space="preserve">«Miarą naszych lat jest lat siedemdziesiąt </w:t>
      </w:r>
      <w:r w:rsidRPr="005A433C">
        <w:rPr>
          <w:rFonts w:ascii="Garamond" w:hAnsi="Garamond"/>
          <w:i/>
        </w:rPr>
        <w:br/>
        <w:t xml:space="preserve">lub, gdy jesteśmy mocni, osiemdziesiąt; </w:t>
      </w:r>
      <w:r w:rsidRPr="005A433C">
        <w:rPr>
          <w:rFonts w:ascii="Garamond" w:hAnsi="Garamond"/>
          <w:i/>
        </w:rPr>
        <w:br/>
        <w:t xml:space="preserve">a większość z nich to trud i marność: </w:t>
      </w:r>
      <w:r w:rsidRPr="005A433C">
        <w:rPr>
          <w:rFonts w:ascii="Garamond" w:hAnsi="Garamond"/>
          <w:i/>
        </w:rPr>
        <w:br/>
        <w:t>bo szybko mijają, my zaś odlatujemy»</w:t>
      </w:r>
      <w:r w:rsidRPr="005A433C">
        <w:rPr>
          <w:rFonts w:ascii="Garamond" w:hAnsi="Garamond"/>
        </w:rPr>
        <w:t xml:space="preserve"> (</w:t>
      </w:r>
      <w:proofErr w:type="spellStart"/>
      <w:r w:rsidRPr="005A433C">
        <w:rPr>
          <w:rFonts w:ascii="Garamond" w:hAnsi="Garamond"/>
        </w:rPr>
        <w:t>Ps</w:t>
      </w:r>
      <w:proofErr w:type="spellEnd"/>
      <w:r w:rsidRPr="005A433C">
        <w:rPr>
          <w:rFonts w:ascii="Garamond" w:hAnsi="Garamond"/>
        </w:rPr>
        <w:t xml:space="preserve"> 90 [89], 10).</w:t>
      </w:r>
    </w:p>
    <w:p w14:paraId="00DCFEC0" w14:textId="77777777" w:rsidR="000544D4" w:rsidRPr="005A433C" w:rsidRDefault="000544D4" w:rsidP="000A4B9D">
      <w:pPr>
        <w:pStyle w:val="Textbody"/>
        <w:jc w:val="both"/>
        <w:rPr>
          <w:rFonts w:ascii="Garamond" w:hAnsi="Garamond"/>
        </w:rPr>
      </w:pPr>
      <w:r w:rsidRPr="005A433C">
        <w:rPr>
          <w:rFonts w:ascii="Garamond" w:hAnsi="Garamond"/>
        </w:rPr>
        <w:t>Konieczne jest, abyśmy znów spojrzeli na życie jako całość z właściwej perspektywy. Właściwą perspektywę stanowi wieczność, każdy zaś etap życia jest ważkim przygotowaniem do niej. Także starość ma swoją rolę do odegrania w tym procesie stopniowego dojrzewania człowieka zmierzającego ku wieczności. Z tego dojrzewania czerpie oczywiste korzyści również środowisko społeczne, do którego należy człowiek sędziwy.</w:t>
      </w:r>
    </w:p>
    <w:p w14:paraId="3925C166" w14:textId="77777777" w:rsidR="000544D4" w:rsidRPr="005A433C" w:rsidRDefault="000544D4" w:rsidP="000A4B9D">
      <w:pPr>
        <w:pStyle w:val="Textbody"/>
        <w:jc w:val="both"/>
        <w:rPr>
          <w:rFonts w:ascii="Garamond" w:hAnsi="Garamond"/>
        </w:rPr>
      </w:pPr>
      <w:r w:rsidRPr="005A433C">
        <w:rPr>
          <w:rFonts w:ascii="Garamond" w:hAnsi="Garamond"/>
        </w:rPr>
        <w:t>Ludzie starzy pomagają nam mądrzej patrzeć na ziemskie wydarzenia, ponieważ dzięki życiowym doświadczeniom zyskali wiedzę i dojrzałość. Są strażnikami pamięci zbiorowej, a więc mają szczególny tytuł, aby być wyrazicielami wspólnych ideałów i wartości, które są podstawą i regułą życia społecznego. Wykluczyć ich ze społeczeństwa znaczy w imię nowoczesności pozbawionej pamięci odrzucić przeszłość, w której zakorzeniona jest teraźniejszość. Ludzie starsi dzięki swej dojrzałości i doświadczeniu mogą udzielać młodym rad i cennych pouczeń.</w:t>
      </w:r>
    </w:p>
    <w:p w14:paraId="787941FD" w14:textId="5BFF1657" w:rsidR="000544D4" w:rsidRPr="005A433C" w:rsidRDefault="000544D4" w:rsidP="000A4B9D">
      <w:pPr>
        <w:pStyle w:val="Textbody"/>
        <w:jc w:val="both"/>
        <w:rPr>
          <w:rFonts w:ascii="Garamond" w:hAnsi="Garamond"/>
        </w:rPr>
      </w:pPr>
      <w:r w:rsidRPr="005A433C">
        <w:rPr>
          <w:rFonts w:ascii="Garamond" w:hAnsi="Garamond"/>
        </w:rPr>
        <w:t>Kruchość ludzkiego istnienia, w sposób najbardziej wyrazisty ujawniająca się w starszym wieku, staje się w tej perspektywie przypomnieniem o wzajemnej zależności i nieodzownej solidarności między różnymi pokoleniami, jako że każdy człowiek potrzebuje innych i wzbogaca się dzięki darom i charyzmatom wszystkich</w:t>
      </w:r>
      <w:r w:rsidR="00E17502" w:rsidRPr="005A433C">
        <w:rPr>
          <w:rFonts w:ascii="Garamond" w:hAnsi="Garamond"/>
        </w:rPr>
        <w:t xml:space="preserve"> (nr 10)</w:t>
      </w:r>
      <w:r w:rsidRPr="005A433C">
        <w:rPr>
          <w:rFonts w:ascii="Garamond" w:hAnsi="Garamond"/>
        </w:rPr>
        <w:t>.</w:t>
      </w:r>
    </w:p>
    <w:p w14:paraId="5EE58DB4" w14:textId="77777777" w:rsidR="000544D4" w:rsidRPr="005A433C" w:rsidRDefault="00E17502" w:rsidP="000544D4">
      <w:pPr>
        <w:pStyle w:val="Standard"/>
        <w:rPr>
          <w:rFonts w:ascii="Garamond" w:hAnsi="Garamond"/>
        </w:rPr>
      </w:pPr>
      <w:r w:rsidRPr="005A433C">
        <w:rPr>
          <w:rFonts w:ascii="Garamond" w:hAnsi="Garamond"/>
          <w:b/>
          <w:bCs/>
        </w:rPr>
        <w:t xml:space="preserve">2. </w:t>
      </w:r>
      <w:r w:rsidR="000544D4" w:rsidRPr="005A433C">
        <w:rPr>
          <w:rFonts w:ascii="Garamond" w:hAnsi="Garamond"/>
          <w:b/>
          <w:bCs/>
        </w:rPr>
        <w:t xml:space="preserve">Z Encykliki </w:t>
      </w:r>
      <w:proofErr w:type="spellStart"/>
      <w:r w:rsidR="000544D4" w:rsidRPr="005A433C">
        <w:rPr>
          <w:rFonts w:ascii="Garamond" w:hAnsi="Garamond"/>
          <w:b/>
          <w:bCs/>
          <w:i/>
        </w:rPr>
        <w:t>Fratelli</w:t>
      </w:r>
      <w:proofErr w:type="spellEnd"/>
      <w:r w:rsidR="000544D4" w:rsidRPr="005A433C">
        <w:rPr>
          <w:rFonts w:ascii="Garamond" w:hAnsi="Garamond"/>
          <w:b/>
          <w:bCs/>
          <w:i/>
        </w:rPr>
        <w:t xml:space="preserve"> tutti</w:t>
      </w:r>
      <w:r w:rsidR="000544D4" w:rsidRPr="005A433C">
        <w:rPr>
          <w:rFonts w:ascii="Garamond" w:hAnsi="Garamond"/>
          <w:b/>
          <w:bCs/>
        </w:rPr>
        <w:t xml:space="preserve"> papieża Franciszka</w:t>
      </w:r>
    </w:p>
    <w:p w14:paraId="277A29E7" w14:textId="77777777" w:rsidR="000544D4" w:rsidRPr="005A433C" w:rsidRDefault="000544D4" w:rsidP="000544D4">
      <w:pPr>
        <w:pStyle w:val="Standard"/>
        <w:rPr>
          <w:rFonts w:ascii="Garamond" w:hAnsi="Garamond"/>
        </w:rPr>
      </w:pPr>
    </w:p>
    <w:p w14:paraId="14A651E5" w14:textId="77777777" w:rsidR="000544D4" w:rsidRPr="005A433C" w:rsidRDefault="000544D4" w:rsidP="000A4B9D">
      <w:pPr>
        <w:pStyle w:val="Textbody"/>
        <w:jc w:val="both"/>
        <w:rPr>
          <w:rFonts w:ascii="Garamond" w:hAnsi="Garamond"/>
        </w:rPr>
      </w:pPr>
      <w:r w:rsidRPr="005A433C">
        <w:rPr>
          <w:rFonts w:ascii="Garamond" w:hAnsi="Garamond"/>
        </w:rPr>
        <w:t>Wydawać by się mogło, że część ludzkości można poświęcić na rzecz selekcji, która faworyzuje grupę społeczną, zasługującą na życie bez ograniczeń. W gruncie rzeczy „ludzie nie są już postrzegani jako podstawowa wartość, którą należy szanować i chronić, szczególnie jeśli są ubodzy lub niepełnosprawni, jeśli «nie są jeszcze potrzebni» – jak dzieci nienarodzone – lub «nie są już potrzebni» – jak osoby starsze. (</w:t>
      </w:r>
      <w:r w:rsidR="00E17502" w:rsidRPr="005A433C">
        <w:rPr>
          <w:rFonts w:ascii="Garamond" w:hAnsi="Garamond"/>
        </w:rPr>
        <w:t>nr 18</w:t>
      </w:r>
      <w:r w:rsidRPr="005A433C">
        <w:rPr>
          <w:rFonts w:ascii="Garamond" w:hAnsi="Garamond"/>
        </w:rPr>
        <w:t>)</w:t>
      </w:r>
    </w:p>
    <w:p w14:paraId="4BA082E6" w14:textId="23F4D79B" w:rsidR="000544D4" w:rsidRPr="005A433C" w:rsidRDefault="000544D4" w:rsidP="000A4B9D">
      <w:pPr>
        <w:pStyle w:val="Textbody"/>
        <w:jc w:val="both"/>
        <w:rPr>
          <w:rFonts w:ascii="Garamond" w:hAnsi="Garamond"/>
        </w:rPr>
      </w:pPr>
      <w:r w:rsidRPr="005A433C">
        <w:rPr>
          <w:rFonts w:ascii="Garamond" w:hAnsi="Garamond"/>
        </w:rPr>
        <w:t>Brak dzieci, powodujący starzenie się społeczeństw, wraz z pozostawieniem osób starszych w bolesnej samotności, wyrażają pośrednio, że wszystko kończy się wraz z nami, że liczą się tylko nasze osobiste interesy. Tak więc „przedmiotem odrzucania nie są tylko pokarm czy dobra zbywające, ale często same istoty ludzkie”. Widzieliśmy, co stało się z osobami starszymi w niektórych częściach świata z powodu korona-wirusa. (…) Nie zdajemy sobie sprawy, że izolowanie osób starszych i pozostawianie ich pod opieką obcych, bez właściwego i bliskiego towarzyszenia rodziny, okalecza i zubaża samą rodzinę. Co więcej, doprowadza do pozbawienia ludzi młodych niezbędnego kontaktu z ich korzeniami i mądrością, której młodzież nie może osiągnąć o własnych siłach</w:t>
      </w:r>
      <w:r w:rsidR="00605F2B">
        <w:rPr>
          <w:rFonts w:ascii="Garamond" w:hAnsi="Garamond"/>
        </w:rPr>
        <w:t xml:space="preserve"> </w:t>
      </w:r>
      <w:r w:rsidR="00E17502" w:rsidRPr="005A433C">
        <w:rPr>
          <w:rFonts w:ascii="Garamond" w:hAnsi="Garamond"/>
        </w:rPr>
        <w:t>(nr 19)</w:t>
      </w:r>
      <w:r w:rsidR="00605F2B">
        <w:rPr>
          <w:rFonts w:ascii="Garamond" w:hAnsi="Garamond"/>
        </w:rPr>
        <w:t>.</w:t>
      </w:r>
    </w:p>
    <w:p w14:paraId="78426212" w14:textId="77777777" w:rsidR="00591BFF" w:rsidRDefault="00591BFF" w:rsidP="000544D4">
      <w:pPr>
        <w:pStyle w:val="Textbody"/>
        <w:rPr>
          <w:rFonts w:ascii="Garamond" w:hAnsi="Garamond"/>
          <w:b/>
        </w:rPr>
      </w:pPr>
    </w:p>
    <w:p w14:paraId="67CAA10C" w14:textId="77777777" w:rsidR="00E17502" w:rsidRPr="005A433C" w:rsidRDefault="00E17502" w:rsidP="000544D4">
      <w:pPr>
        <w:pStyle w:val="Textbody"/>
        <w:rPr>
          <w:rFonts w:ascii="Garamond" w:hAnsi="Garamond"/>
          <w:b/>
        </w:rPr>
      </w:pPr>
      <w:bookmarkStart w:id="0" w:name="_GoBack"/>
      <w:bookmarkEnd w:id="0"/>
      <w:r w:rsidRPr="005A433C">
        <w:rPr>
          <w:rFonts w:ascii="Garamond" w:hAnsi="Garamond"/>
          <w:b/>
        </w:rPr>
        <w:lastRenderedPageBreak/>
        <w:t>II. ZAPYTAM SIEBIE</w:t>
      </w:r>
    </w:p>
    <w:p w14:paraId="63912DFC" w14:textId="77777777" w:rsidR="00BF467E" w:rsidRPr="005A433C" w:rsidRDefault="00E17502" w:rsidP="00E1750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3C">
        <w:rPr>
          <w:rFonts w:ascii="Garamond" w:hAnsi="Garamond"/>
          <w:sz w:val="24"/>
          <w:szCs w:val="24"/>
        </w:rPr>
        <w:t>Jak rozumiem prawdę, że każdy człowiek powinien być darem i zadaniem dla innych?</w:t>
      </w:r>
    </w:p>
    <w:p w14:paraId="539E1A93" w14:textId="77777777" w:rsidR="00E17502" w:rsidRPr="005A433C" w:rsidRDefault="00E17502" w:rsidP="00E1750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3C">
        <w:rPr>
          <w:rFonts w:ascii="Garamond" w:hAnsi="Garamond"/>
          <w:sz w:val="24"/>
          <w:szCs w:val="24"/>
        </w:rPr>
        <w:t xml:space="preserve">Czy </w:t>
      </w:r>
      <w:r w:rsidR="00C5655C" w:rsidRPr="005A433C">
        <w:rPr>
          <w:rFonts w:ascii="Garamond" w:hAnsi="Garamond"/>
          <w:sz w:val="24"/>
          <w:szCs w:val="24"/>
        </w:rPr>
        <w:t>dostrzegam i cenię sobie obecność ludzi starszych i chorych w mojej rodzinie i wspólnocie parafialnej?</w:t>
      </w:r>
    </w:p>
    <w:p w14:paraId="736E672B" w14:textId="77777777" w:rsidR="00C5655C" w:rsidRPr="005A433C" w:rsidRDefault="00C5655C" w:rsidP="00E1750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3C">
        <w:rPr>
          <w:rFonts w:ascii="Garamond" w:hAnsi="Garamond"/>
          <w:sz w:val="24"/>
          <w:szCs w:val="24"/>
        </w:rPr>
        <w:t>Co czynię, aby jeszcze bardziej dowartościować ich obecność wśród nas?</w:t>
      </w:r>
    </w:p>
    <w:p w14:paraId="6D78E0CB" w14:textId="77777777" w:rsidR="00C5655C" w:rsidRPr="005A433C" w:rsidRDefault="00C5655C" w:rsidP="00E1750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3C">
        <w:rPr>
          <w:rFonts w:ascii="Garamond" w:hAnsi="Garamond"/>
          <w:sz w:val="24"/>
          <w:szCs w:val="24"/>
        </w:rPr>
        <w:t xml:space="preserve"> Jak sam(a) przyjmuję starość, niedołężność, chorobę czy niepełnosprawność?</w:t>
      </w:r>
    </w:p>
    <w:p w14:paraId="5154B578" w14:textId="77777777" w:rsidR="00C5655C" w:rsidRPr="005A433C" w:rsidRDefault="00C5655C" w:rsidP="00E1750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3C">
        <w:rPr>
          <w:rFonts w:ascii="Garamond" w:hAnsi="Garamond"/>
          <w:sz w:val="24"/>
          <w:szCs w:val="24"/>
        </w:rPr>
        <w:t>Kiedy i w jaki sposób ostatnio wsparłem człowieka starszego lub niepełnosprawnego?</w:t>
      </w:r>
    </w:p>
    <w:p w14:paraId="39C2A1D3" w14:textId="77777777" w:rsidR="00C5655C" w:rsidRPr="005A433C" w:rsidRDefault="00C5655C" w:rsidP="00E1750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A433C">
        <w:rPr>
          <w:rFonts w:ascii="Garamond" w:hAnsi="Garamond"/>
          <w:sz w:val="24"/>
          <w:szCs w:val="24"/>
        </w:rPr>
        <w:t>Czy jako rodzic uczę moje dzieci szacunku dla tych osób i gotowości śpieszenia im z pomocą?</w:t>
      </w:r>
    </w:p>
    <w:p w14:paraId="7AC6DE56" w14:textId="77777777" w:rsidR="00C5655C" w:rsidRPr="005A433C" w:rsidRDefault="00C5655C" w:rsidP="00C5655C">
      <w:pPr>
        <w:rPr>
          <w:rFonts w:ascii="Garamond" w:hAnsi="Garamond"/>
          <w:b/>
          <w:sz w:val="24"/>
          <w:szCs w:val="24"/>
        </w:rPr>
      </w:pPr>
      <w:r w:rsidRPr="005A433C">
        <w:rPr>
          <w:rFonts w:ascii="Garamond" w:hAnsi="Garamond"/>
          <w:b/>
          <w:sz w:val="24"/>
          <w:szCs w:val="24"/>
        </w:rPr>
        <w:t xml:space="preserve">III. MEDYTACJA </w:t>
      </w:r>
    </w:p>
    <w:p w14:paraId="3A4C7C68" w14:textId="77777777" w:rsidR="00C5655C" w:rsidRPr="005A433C" w:rsidRDefault="00C5655C" w:rsidP="00C5655C">
      <w:pPr>
        <w:pStyle w:val="Standard"/>
        <w:rPr>
          <w:rFonts w:ascii="Garamond" w:hAnsi="Garamond"/>
          <w:b/>
          <w:bCs/>
        </w:rPr>
      </w:pPr>
      <w:r w:rsidRPr="005A433C">
        <w:rPr>
          <w:rFonts w:ascii="Garamond" w:hAnsi="Garamond"/>
          <w:b/>
          <w:bCs/>
        </w:rPr>
        <w:t>Z Psalmu 71</w:t>
      </w:r>
    </w:p>
    <w:p w14:paraId="234D82AA" w14:textId="77777777" w:rsidR="00C5655C" w:rsidRPr="005A433C" w:rsidRDefault="00C5655C" w:rsidP="00C5655C">
      <w:pPr>
        <w:pStyle w:val="Standard"/>
        <w:rPr>
          <w:rFonts w:ascii="Garamond" w:hAnsi="Garamond"/>
        </w:rPr>
      </w:pPr>
    </w:p>
    <w:p w14:paraId="6F9A8846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„Panie, Tobie ufam od młodości.</w:t>
      </w:r>
    </w:p>
    <w:p w14:paraId="166AE170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Ty byłeś moją podporą od dnia narodzin, †</w:t>
      </w:r>
    </w:p>
    <w:p w14:paraId="1D5750D8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od łona matki moim opiekunem, *</w:t>
      </w:r>
    </w:p>
    <w:p w14:paraId="39C52910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Ciebie zawsze wysławiałem.</w:t>
      </w:r>
    </w:p>
    <w:p w14:paraId="5BC5264C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Stałem się dla wielu przedmiotem podziwu, *</w:t>
      </w:r>
    </w:p>
    <w:p w14:paraId="355B297F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Ty bowiem byłeś mym potężnym wspomożycielem.</w:t>
      </w:r>
    </w:p>
    <w:p w14:paraId="0553B898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Pełne Twojej chwały były moje usta, *</w:t>
      </w:r>
    </w:p>
    <w:p w14:paraId="77DD4F52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sławiłem Cię przez dzień cały.</w:t>
      </w:r>
    </w:p>
    <w:p w14:paraId="0038EE29" w14:textId="77777777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Nie odtrącaj mnie, gdy będę stary, *</w:t>
      </w:r>
    </w:p>
    <w:p w14:paraId="231547A1" w14:textId="6EA38022" w:rsidR="00C5655C" w:rsidRPr="005A433C" w:rsidRDefault="00C5655C" w:rsidP="00C5655C">
      <w:pPr>
        <w:pStyle w:val="Standard"/>
        <w:rPr>
          <w:rFonts w:ascii="Garamond" w:hAnsi="Garamond"/>
        </w:rPr>
      </w:pPr>
      <w:r w:rsidRPr="005A433C">
        <w:rPr>
          <w:rFonts w:ascii="Garamond" w:hAnsi="Garamond"/>
        </w:rPr>
        <w:t>nie opuszczaj, gdy siły ustaną”.</w:t>
      </w:r>
    </w:p>
    <w:p w14:paraId="117793D6" w14:textId="336F3968" w:rsidR="005A433C" w:rsidRPr="005A433C" w:rsidRDefault="005A433C" w:rsidP="00C5655C">
      <w:pPr>
        <w:pStyle w:val="Standard"/>
        <w:rPr>
          <w:rFonts w:ascii="Garamond" w:hAnsi="Garamond"/>
        </w:rPr>
      </w:pPr>
    </w:p>
    <w:p w14:paraId="4CFA1B41" w14:textId="65459172" w:rsidR="005A433C" w:rsidRPr="005A433C" w:rsidRDefault="005A433C" w:rsidP="005A433C">
      <w:pPr>
        <w:pStyle w:val="Standard"/>
        <w:jc w:val="right"/>
        <w:rPr>
          <w:rFonts w:ascii="Garamond" w:hAnsi="Garamond"/>
          <w:i/>
          <w:iCs/>
        </w:rPr>
      </w:pPr>
      <w:r w:rsidRPr="005A433C">
        <w:rPr>
          <w:rFonts w:ascii="Garamond" w:hAnsi="Garamond"/>
          <w:i/>
          <w:iCs/>
        </w:rPr>
        <w:t xml:space="preserve">Komisja ds. Posługi Charytatywnej Kościoła </w:t>
      </w:r>
    </w:p>
    <w:p w14:paraId="0269AFD4" w14:textId="77777777" w:rsidR="00C5655C" w:rsidRPr="000A4B9D" w:rsidRDefault="00C5655C" w:rsidP="00C5655C">
      <w:pPr>
        <w:pStyle w:val="Standard"/>
        <w:rPr>
          <w:rFonts w:ascii="Garamond" w:hAnsi="Garamond"/>
          <w:sz w:val="22"/>
          <w:szCs w:val="22"/>
        </w:rPr>
      </w:pPr>
    </w:p>
    <w:p w14:paraId="2B8B0CB1" w14:textId="77777777" w:rsidR="00C5655C" w:rsidRPr="000A4B9D" w:rsidRDefault="00C5655C" w:rsidP="00C5655C">
      <w:pPr>
        <w:rPr>
          <w:rFonts w:ascii="Garamond" w:hAnsi="Garamond"/>
        </w:rPr>
      </w:pPr>
    </w:p>
    <w:sectPr w:rsidR="00C5655C" w:rsidRPr="000A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9FE"/>
    <w:multiLevelType w:val="hybridMultilevel"/>
    <w:tmpl w:val="484A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D4"/>
    <w:rsid w:val="000544D4"/>
    <w:rsid w:val="000A4B9D"/>
    <w:rsid w:val="00591BFF"/>
    <w:rsid w:val="005A433C"/>
    <w:rsid w:val="00605F2B"/>
    <w:rsid w:val="00965E01"/>
    <w:rsid w:val="00B95196"/>
    <w:rsid w:val="00BF467E"/>
    <w:rsid w:val="00C5655C"/>
    <w:rsid w:val="00D70969"/>
    <w:rsid w:val="00E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4D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44D4"/>
    <w:pPr>
      <w:spacing w:after="140" w:line="276" w:lineRule="auto"/>
    </w:pPr>
  </w:style>
  <w:style w:type="paragraph" w:styleId="Akapitzlist">
    <w:name w:val="List Paragraph"/>
    <w:basedOn w:val="Normalny"/>
    <w:uiPriority w:val="34"/>
    <w:qFormat/>
    <w:rsid w:val="00E1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4D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44D4"/>
    <w:pPr>
      <w:spacing w:after="140" w:line="276" w:lineRule="auto"/>
    </w:pPr>
  </w:style>
  <w:style w:type="paragraph" w:styleId="Akapitzlist">
    <w:name w:val="List Paragraph"/>
    <w:basedOn w:val="Normalny"/>
    <w:uiPriority w:val="34"/>
    <w:qFormat/>
    <w:rsid w:val="00E1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2022-01-17T10:18:00Z</cp:lastPrinted>
  <dcterms:created xsi:type="dcterms:W3CDTF">2022-01-10T10:42:00Z</dcterms:created>
  <dcterms:modified xsi:type="dcterms:W3CDTF">2022-01-17T10:18:00Z</dcterms:modified>
</cp:coreProperties>
</file>